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C9" w:rsidRPr="00E90402" w:rsidRDefault="00071EE6" w:rsidP="00923583">
      <w:pPr>
        <w:pStyle w:val="1"/>
        <w:jc w:val="center"/>
        <w:rPr>
          <w:b/>
          <w:sz w:val="28"/>
          <w:szCs w:val="28"/>
          <w:lang w:val="kk-KZ" w:eastAsia="zh-CN"/>
        </w:rPr>
      </w:pPr>
      <w:r w:rsidRPr="00E90402">
        <w:rPr>
          <w:b/>
          <w:sz w:val="28"/>
          <w:szCs w:val="28"/>
          <w:lang w:val="kk-KZ" w:eastAsia="zh-CN"/>
        </w:rPr>
        <w:t>«</w:t>
      </w:r>
      <w:r w:rsidR="00D34653">
        <w:rPr>
          <w:b/>
          <w:sz w:val="28"/>
          <w:szCs w:val="28"/>
          <w:lang w:val="kk-KZ" w:eastAsia="zh-CN"/>
        </w:rPr>
        <w:t>Практикалық тыңдау</w:t>
      </w:r>
      <w:r w:rsidRPr="00E90402">
        <w:rPr>
          <w:b/>
          <w:sz w:val="28"/>
          <w:szCs w:val="28"/>
          <w:lang w:val="kk-KZ" w:eastAsia="zh-CN"/>
        </w:rPr>
        <w:t>» пәнінің  семинар сабақтары тапсырмалары және әдістемелік нұсқаулар</w:t>
      </w:r>
    </w:p>
    <w:p w:rsidR="00071EE6" w:rsidRPr="00E90402" w:rsidRDefault="00071EE6" w:rsidP="00923583">
      <w:pPr>
        <w:pStyle w:val="1"/>
        <w:jc w:val="center"/>
        <w:rPr>
          <w:rFonts w:eastAsiaTheme="minorEastAsia"/>
          <w:b/>
          <w:sz w:val="28"/>
          <w:szCs w:val="28"/>
          <w:lang w:val="kk-KZ" w:eastAsia="zh-CN"/>
        </w:rPr>
      </w:pPr>
      <w:r w:rsidRPr="00D34653">
        <w:rPr>
          <w:rFonts w:eastAsiaTheme="minorEastAsia"/>
          <w:b/>
          <w:sz w:val="28"/>
          <w:szCs w:val="28"/>
          <w:lang w:val="kk-KZ" w:eastAsia="zh-CN"/>
        </w:rPr>
        <w:t xml:space="preserve">№1 </w:t>
      </w:r>
      <w:r w:rsidRPr="00E90402">
        <w:rPr>
          <w:rFonts w:eastAsiaTheme="minorEastAsia"/>
          <w:b/>
          <w:sz w:val="28"/>
          <w:szCs w:val="28"/>
          <w:lang w:val="kk-KZ" w:eastAsia="zh-CN"/>
        </w:rPr>
        <w:t>Семинар сабағы</w:t>
      </w:r>
    </w:p>
    <w:p w:rsidR="00071EE6" w:rsidRPr="00E90402" w:rsidRDefault="00071EE6" w:rsidP="00923583">
      <w:pPr>
        <w:pStyle w:val="1"/>
        <w:jc w:val="center"/>
        <w:rPr>
          <w:rFonts w:eastAsiaTheme="minorEastAsia"/>
          <w:b/>
          <w:sz w:val="28"/>
          <w:szCs w:val="28"/>
          <w:lang w:val="kk-KZ" w:eastAsia="zh-CN"/>
        </w:rPr>
      </w:pPr>
    </w:p>
    <w:p w:rsidR="00071EE6" w:rsidRPr="00E90402" w:rsidRDefault="00071EE6" w:rsidP="00071EE6">
      <w:pPr>
        <w:pStyle w:val="1"/>
        <w:jc w:val="both"/>
        <w:rPr>
          <w:rFonts w:eastAsiaTheme="minorEastAsia"/>
          <w:b/>
          <w:sz w:val="28"/>
          <w:szCs w:val="28"/>
          <w:lang w:val="kk-KZ" w:eastAsia="zh-CN"/>
        </w:rPr>
      </w:pPr>
      <w:r w:rsidRPr="00E90402">
        <w:rPr>
          <w:rFonts w:eastAsiaTheme="minorEastAsia"/>
          <w:b/>
          <w:sz w:val="28"/>
          <w:szCs w:val="28"/>
          <w:lang w:val="kk-KZ" w:eastAsia="zh-CN"/>
        </w:rPr>
        <w:t>Тақырыбы:</w:t>
      </w:r>
      <w:r w:rsidR="007B748C" w:rsidRPr="00503381">
        <w:rPr>
          <w:lang w:val="kk-KZ"/>
        </w:rPr>
        <w:t xml:space="preserve"> </w:t>
      </w:r>
      <w:r w:rsidR="00503381">
        <w:rPr>
          <w:rFonts w:eastAsiaTheme="minorEastAsia"/>
          <w:sz w:val="28"/>
          <w:szCs w:val="28"/>
          <w:lang w:val="kk-KZ" w:eastAsia="zh-CN"/>
        </w:rPr>
        <w:t>қ</w:t>
      </w:r>
      <w:r w:rsidR="00FC0192">
        <w:rPr>
          <w:rFonts w:eastAsiaTheme="minorEastAsia"/>
          <w:sz w:val="28"/>
          <w:szCs w:val="28"/>
          <w:lang w:val="kk-KZ" w:eastAsia="zh-CN"/>
        </w:rPr>
        <w:t>ытай тілінің</w:t>
      </w:r>
      <w:r w:rsidR="007B748C" w:rsidRPr="007B748C">
        <w:rPr>
          <w:rFonts w:eastAsiaTheme="minorEastAsia"/>
          <w:sz w:val="28"/>
          <w:szCs w:val="28"/>
          <w:lang w:val="kk-KZ" w:eastAsia="zh-CN"/>
        </w:rPr>
        <w:t xml:space="preserve"> ерекшеліктері</w:t>
      </w:r>
    </w:p>
    <w:p w:rsidR="00071EE6" w:rsidRPr="00E90402" w:rsidRDefault="00071EE6" w:rsidP="00071EE6">
      <w:pPr>
        <w:pStyle w:val="1"/>
        <w:jc w:val="both"/>
        <w:rPr>
          <w:rFonts w:eastAsiaTheme="minorEastAsia"/>
          <w:b/>
          <w:sz w:val="28"/>
          <w:szCs w:val="28"/>
          <w:lang w:val="kk-KZ" w:eastAsia="zh-CN"/>
        </w:rPr>
      </w:pPr>
      <w:r w:rsidRPr="00E90402">
        <w:rPr>
          <w:rFonts w:eastAsiaTheme="minorEastAsia"/>
          <w:b/>
          <w:sz w:val="28"/>
          <w:szCs w:val="28"/>
          <w:lang w:val="kk-KZ" w:eastAsia="zh-CN"/>
        </w:rPr>
        <w:t>Өткізу формасы:</w:t>
      </w:r>
      <w:r w:rsidR="00E90402" w:rsidRPr="00E90402">
        <w:rPr>
          <w:sz w:val="28"/>
          <w:szCs w:val="28"/>
          <w:lang w:val="kk-KZ"/>
        </w:rPr>
        <w:t xml:space="preserve"> </w:t>
      </w:r>
      <w:r w:rsidR="00E90402" w:rsidRPr="006C48E0">
        <w:rPr>
          <w:rFonts w:eastAsiaTheme="minorEastAsia"/>
          <w:sz w:val="28"/>
          <w:szCs w:val="28"/>
          <w:lang w:val="kk-KZ" w:eastAsia="zh-CN"/>
        </w:rPr>
        <w:t>ауызша-жазбаша</w:t>
      </w:r>
    </w:p>
    <w:p w:rsidR="00071EE6" w:rsidRPr="00E90402" w:rsidRDefault="00071EE6" w:rsidP="00071EE6">
      <w:pPr>
        <w:pStyle w:val="1"/>
        <w:jc w:val="both"/>
        <w:rPr>
          <w:rFonts w:eastAsiaTheme="minorEastAsia"/>
          <w:b/>
          <w:sz w:val="28"/>
          <w:szCs w:val="28"/>
          <w:lang w:val="kk-KZ" w:eastAsia="zh-CN"/>
        </w:rPr>
      </w:pPr>
      <w:r w:rsidRPr="00E90402">
        <w:rPr>
          <w:rFonts w:eastAsiaTheme="minorEastAsia"/>
          <w:b/>
          <w:sz w:val="28"/>
          <w:szCs w:val="28"/>
          <w:lang w:val="kk-KZ" w:eastAsia="zh-CN"/>
        </w:rPr>
        <w:t>Платформа:</w:t>
      </w:r>
      <w:r w:rsidR="00E90402" w:rsidRPr="00E90402">
        <w:rPr>
          <w:sz w:val="28"/>
          <w:szCs w:val="28"/>
          <w:lang w:val="kk-KZ"/>
        </w:rPr>
        <w:t xml:space="preserve"> </w:t>
      </w:r>
      <w:r w:rsidR="00E90402" w:rsidRPr="006C48E0">
        <w:rPr>
          <w:rFonts w:eastAsiaTheme="minorEastAsia"/>
          <w:sz w:val="28"/>
          <w:szCs w:val="28"/>
          <w:lang w:val="kk-KZ" w:eastAsia="zh-CN"/>
        </w:rPr>
        <w:t>универ жүйесі</w:t>
      </w:r>
    </w:p>
    <w:p w:rsidR="00071EE6" w:rsidRPr="00E90402" w:rsidRDefault="00071EE6" w:rsidP="00071EE6">
      <w:pPr>
        <w:pStyle w:val="1"/>
        <w:jc w:val="both"/>
        <w:rPr>
          <w:rFonts w:eastAsiaTheme="minorEastAsia"/>
          <w:b/>
          <w:sz w:val="28"/>
          <w:szCs w:val="28"/>
          <w:lang w:val="kk-KZ" w:eastAsia="zh-CN"/>
        </w:rPr>
      </w:pPr>
      <w:r w:rsidRPr="00E90402">
        <w:rPr>
          <w:rFonts w:eastAsiaTheme="minorEastAsia"/>
          <w:b/>
          <w:sz w:val="28"/>
          <w:szCs w:val="28"/>
          <w:lang w:val="kk-KZ" w:eastAsia="zh-CN"/>
        </w:rPr>
        <w:t>Формат:</w:t>
      </w:r>
      <w:r w:rsidR="00E90402" w:rsidRPr="00E90402">
        <w:rPr>
          <w:rFonts w:eastAsiaTheme="minorEastAsia"/>
          <w:b/>
          <w:sz w:val="28"/>
          <w:szCs w:val="28"/>
          <w:lang w:val="kk-KZ" w:eastAsia="zh-CN"/>
        </w:rPr>
        <w:t xml:space="preserve"> </w:t>
      </w:r>
      <w:r w:rsidR="00E90402" w:rsidRPr="006C48E0">
        <w:rPr>
          <w:rFonts w:eastAsiaTheme="minorEastAsia"/>
          <w:sz w:val="28"/>
          <w:szCs w:val="28"/>
          <w:lang w:val="kk-KZ" w:eastAsia="zh-CN"/>
        </w:rPr>
        <w:t>синхронды</w:t>
      </w:r>
    </w:p>
    <w:p w:rsidR="00071EE6" w:rsidRPr="00E90402" w:rsidRDefault="00071EE6" w:rsidP="00FC0192">
      <w:pPr>
        <w:pStyle w:val="1"/>
        <w:rPr>
          <w:rFonts w:eastAsiaTheme="minorEastAsia"/>
          <w:b/>
          <w:sz w:val="28"/>
          <w:szCs w:val="28"/>
          <w:lang w:val="kk-KZ" w:eastAsia="zh-CN"/>
        </w:rPr>
      </w:pPr>
      <w:r w:rsidRPr="00E90402">
        <w:rPr>
          <w:rFonts w:eastAsiaTheme="minorEastAsia"/>
          <w:b/>
          <w:sz w:val="28"/>
          <w:szCs w:val="28"/>
          <w:lang w:val="kk-KZ" w:eastAsia="zh-CN"/>
        </w:rPr>
        <w:t>Әдістемелік нұсқауы:</w:t>
      </w:r>
      <w:r w:rsidR="00E90402" w:rsidRPr="00E90402">
        <w:rPr>
          <w:rFonts w:eastAsiaTheme="minorEastAsia"/>
          <w:b/>
          <w:sz w:val="28"/>
          <w:szCs w:val="28"/>
          <w:lang w:val="kk-KZ" w:eastAsia="zh-CN"/>
        </w:rPr>
        <w:t xml:space="preserve"> </w:t>
      </w:r>
      <w:r w:rsidR="00FC0192" w:rsidRPr="00FC0192">
        <w:rPr>
          <w:sz w:val="28"/>
          <w:szCs w:val="28"/>
          <w:lang w:val="kk-KZ"/>
        </w:rPr>
        <w:t>«Практикалық тыңдау» пәні студенттерге есту процессінің заңдылықтарын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E90402" w:rsidRPr="00E90402" w:rsidRDefault="00E90402" w:rsidP="00071EE6">
      <w:pPr>
        <w:pStyle w:val="1"/>
        <w:jc w:val="both"/>
        <w:rPr>
          <w:rFonts w:eastAsiaTheme="minorEastAsia"/>
          <w:b/>
          <w:sz w:val="28"/>
          <w:szCs w:val="28"/>
          <w:lang w:val="kk-KZ" w:eastAsia="zh-CN"/>
        </w:rPr>
      </w:pPr>
      <w:r w:rsidRPr="00E90402">
        <w:rPr>
          <w:rFonts w:eastAsiaTheme="minorEastAsia"/>
          <w:b/>
          <w:sz w:val="28"/>
          <w:szCs w:val="28"/>
          <w:lang w:val="kk-KZ" w:eastAsia="zh-CN"/>
        </w:rPr>
        <w:t>Әдебиет:</w:t>
      </w:r>
    </w:p>
    <w:p w:rsidR="00FC0192" w:rsidRPr="00FC0192" w:rsidRDefault="00FC0192" w:rsidP="00FC0192">
      <w:pPr>
        <w:pStyle w:val="1"/>
        <w:rPr>
          <w:sz w:val="28"/>
          <w:szCs w:val="28"/>
          <w:lang w:val="kk-KZ"/>
        </w:rPr>
      </w:pPr>
      <w:r w:rsidRPr="00FC0192">
        <w:rPr>
          <w:sz w:val="28"/>
          <w:szCs w:val="28"/>
          <w:lang w:val="kk-KZ"/>
        </w:rPr>
        <w:t>Әдебиет:</w:t>
      </w:r>
    </w:p>
    <w:p w:rsidR="00FC0192" w:rsidRPr="00FC0192" w:rsidRDefault="00FC0192" w:rsidP="00FC0192">
      <w:pPr>
        <w:pStyle w:val="1"/>
        <w:rPr>
          <w:sz w:val="28"/>
          <w:szCs w:val="28"/>
          <w:lang w:val="kk-KZ"/>
        </w:rPr>
      </w:pPr>
      <w:r w:rsidRPr="00FC0192">
        <w:rPr>
          <w:rFonts w:hint="eastAsia"/>
          <w:sz w:val="28"/>
          <w:szCs w:val="28"/>
          <w:lang w:val="kk-KZ"/>
        </w:rPr>
        <w:t>1.</w:t>
      </w:r>
      <w:r w:rsidRPr="00FC0192">
        <w:rPr>
          <w:rFonts w:hint="eastAsia"/>
          <w:sz w:val="28"/>
          <w:szCs w:val="28"/>
          <w:lang w:val="kk-KZ"/>
        </w:rPr>
        <w:tab/>
      </w:r>
      <w:proofErr w:type="spellStart"/>
      <w:r w:rsidRPr="00FC0192">
        <w:rPr>
          <w:rFonts w:ascii="SimSun" w:eastAsia="SimSun" w:hAnsi="SimSun" w:cs="SimSun" w:hint="eastAsia"/>
          <w:sz w:val="28"/>
          <w:szCs w:val="28"/>
          <w:lang w:val="kk-KZ"/>
        </w:rPr>
        <w:t>新使用汉语课本</w:t>
      </w:r>
      <w:proofErr w:type="spellEnd"/>
      <w:r w:rsidRPr="00FC0192">
        <w:rPr>
          <w:rFonts w:hint="eastAsia"/>
          <w:sz w:val="28"/>
          <w:szCs w:val="28"/>
          <w:lang w:val="kk-KZ"/>
        </w:rPr>
        <w:t xml:space="preserve"> (Xin shiyong hanyu keben) 4-</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刘珣，张微</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2006.</w:t>
      </w:r>
    </w:p>
    <w:p w:rsidR="00FC0192" w:rsidRPr="00FC0192" w:rsidRDefault="00FC0192" w:rsidP="00FC0192">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新概念实用汉语教程</w:t>
      </w:r>
      <w:proofErr w:type="spellEnd"/>
      <w:r w:rsidRPr="00FC0192">
        <w:rPr>
          <w:sz w:val="28"/>
          <w:szCs w:val="28"/>
          <w:lang w:val="kk-KZ"/>
        </w:rPr>
        <w:t xml:space="preserve"> (Xin gaikuan shiyong hanyu jiaocheng) 1-</w:t>
      </w:r>
      <w:proofErr w:type="gramStart"/>
      <w:r w:rsidRPr="00FC0192">
        <w:rPr>
          <w:sz w:val="28"/>
          <w:szCs w:val="28"/>
          <w:lang w:val="kk-KZ"/>
        </w:rPr>
        <w:t>том  Ф.Н.</w:t>
      </w:r>
      <w:proofErr w:type="gramEnd"/>
      <w:r w:rsidRPr="00FC0192">
        <w:rPr>
          <w:sz w:val="28"/>
          <w:szCs w:val="28"/>
          <w:lang w:val="kk-KZ"/>
        </w:rPr>
        <w:t xml:space="preserve"> Дәулет.  Алматы, 2015.</w:t>
      </w:r>
    </w:p>
    <w:p w:rsidR="00FC0192" w:rsidRPr="00FC0192" w:rsidRDefault="00FC0192" w:rsidP="00FC0192">
      <w:pPr>
        <w:pStyle w:val="1"/>
        <w:rPr>
          <w:sz w:val="28"/>
          <w:szCs w:val="28"/>
          <w:lang w:val="kk-KZ"/>
        </w:rPr>
      </w:pPr>
      <w:r w:rsidRPr="00FC0192">
        <w:rPr>
          <w:rFonts w:hint="eastAsia"/>
          <w:sz w:val="28"/>
          <w:szCs w:val="28"/>
          <w:lang w:val="kk-KZ"/>
        </w:rPr>
        <w:t>3.</w:t>
      </w:r>
      <w:r w:rsidRPr="00FC0192">
        <w:rPr>
          <w:rFonts w:hint="eastAsia"/>
          <w:sz w:val="28"/>
          <w:szCs w:val="28"/>
          <w:lang w:val="kk-KZ"/>
        </w:rPr>
        <w:tab/>
      </w:r>
      <w:proofErr w:type="spellStart"/>
      <w:r w:rsidRPr="00FC0192">
        <w:rPr>
          <w:rFonts w:ascii="SimSun" w:eastAsia="SimSun" w:hAnsi="SimSun" w:cs="SimSun" w:hint="eastAsia"/>
          <w:sz w:val="28"/>
          <w:szCs w:val="28"/>
          <w:lang w:val="kk-KZ"/>
        </w:rPr>
        <w:t>发展汉语</w:t>
      </w:r>
      <w:proofErr w:type="spellEnd"/>
      <w:r w:rsidRPr="00FC0192">
        <w:rPr>
          <w:rFonts w:hint="eastAsia"/>
          <w:sz w:val="28"/>
          <w:szCs w:val="28"/>
          <w:lang w:val="kk-KZ"/>
        </w:rPr>
        <w:t>.</w:t>
      </w:r>
      <w:proofErr w:type="spellStart"/>
      <w:r w:rsidRPr="00FC0192">
        <w:rPr>
          <w:rFonts w:ascii="SimSun" w:eastAsia="SimSun" w:hAnsi="SimSun" w:cs="SimSun" w:hint="eastAsia"/>
          <w:sz w:val="28"/>
          <w:szCs w:val="28"/>
          <w:lang w:val="kk-KZ"/>
        </w:rPr>
        <w:t>初级汉语</w:t>
      </w:r>
      <w:proofErr w:type="spellEnd"/>
      <w:r w:rsidRPr="00FC0192">
        <w:rPr>
          <w:rFonts w:hint="eastAsia"/>
          <w:sz w:val="28"/>
          <w:szCs w:val="28"/>
          <w:lang w:val="kk-KZ"/>
        </w:rPr>
        <w:t xml:space="preserve"> (Fazhan hanyu. Chuji hanyu) 2-</w:t>
      </w:r>
      <w:r w:rsidRPr="00FC0192">
        <w:rPr>
          <w:sz w:val="28"/>
          <w:szCs w:val="28"/>
          <w:lang w:val="kk-KZ"/>
        </w:rPr>
        <w:t>том</w:t>
      </w:r>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xml:space="preserve">, 2007 </w:t>
      </w:r>
      <w:r w:rsidRPr="00FC0192">
        <w:rPr>
          <w:rFonts w:ascii="SimSun" w:eastAsia="SimSun" w:hAnsi="SimSun" w:cs="SimSun" w:hint="eastAsia"/>
          <w:sz w:val="28"/>
          <w:szCs w:val="28"/>
          <w:lang w:val="kk-KZ"/>
        </w:rPr>
        <w:t>年</w:t>
      </w:r>
      <w:r w:rsidRPr="00FC0192">
        <w:rPr>
          <w:rFonts w:hint="eastAsia"/>
          <w:sz w:val="28"/>
          <w:szCs w:val="28"/>
          <w:lang w:val="kk-KZ"/>
        </w:rPr>
        <w:t>.</w:t>
      </w:r>
    </w:p>
    <w:p w:rsidR="00FC0192" w:rsidRPr="00FC0192" w:rsidRDefault="00FC0192" w:rsidP="00FC0192">
      <w:pPr>
        <w:pStyle w:val="1"/>
        <w:rPr>
          <w:sz w:val="28"/>
          <w:szCs w:val="28"/>
          <w:lang w:val="kk-KZ"/>
        </w:rPr>
      </w:pPr>
      <w:r w:rsidRPr="00FC0192">
        <w:rPr>
          <w:rFonts w:hint="eastAsia"/>
          <w:sz w:val="28"/>
          <w:szCs w:val="28"/>
          <w:lang w:val="kk-KZ" w:eastAsia="zh-CN"/>
        </w:rPr>
        <w:t>4.</w:t>
      </w:r>
      <w:r w:rsidRPr="00FC0192">
        <w:rPr>
          <w:rFonts w:hint="eastAsia"/>
          <w:sz w:val="28"/>
          <w:szCs w:val="28"/>
          <w:lang w:val="kk-KZ" w:eastAsia="zh-CN"/>
        </w:rPr>
        <w:tab/>
      </w:r>
      <w:r w:rsidRPr="00FC0192">
        <w:rPr>
          <w:rFonts w:ascii="SimSun" w:eastAsia="SimSun" w:hAnsi="SimSun" w:cs="SimSun" w:hint="eastAsia"/>
          <w:sz w:val="28"/>
          <w:szCs w:val="28"/>
          <w:lang w:val="kk-KZ" w:eastAsia="zh-CN"/>
        </w:rPr>
        <w:t>博雅汉语</w:t>
      </w:r>
      <w:r w:rsidRPr="00FC0192">
        <w:rPr>
          <w:rFonts w:hint="eastAsia"/>
          <w:sz w:val="28"/>
          <w:szCs w:val="28"/>
          <w:lang w:val="kk-KZ" w:eastAsia="zh-CN"/>
        </w:rPr>
        <w:t xml:space="preserve">  (Boya hanyu) 2-</w:t>
      </w:r>
      <w:r w:rsidRPr="00FC0192">
        <w:rPr>
          <w:sz w:val="28"/>
          <w:szCs w:val="28"/>
          <w:lang w:val="kk-KZ" w:eastAsia="zh-CN"/>
        </w:rPr>
        <w:t>том</w:t>
      </w:r>
      <w:r w:rsidRPr="00FC0192">
        <w:rPr>
          <w:rFonts w:hint="eastAsia"/>
          <w:sz w:val="28"/>
          <w:szCs w:val="28"/>
          <w:lang w:val="kk-KZ" w:eastAsia="zh-CN"/>
        </w:rPr>
        <w:t xml:space="preserve"> </w:t>
      </w:r>
      <w:r w:rsidRPr="00FC0192">
        <w:rPr>
          <w:rFonts w:ascii="SimSun" w:eastAsia="SimSun" w:hAnsi="SimSun" w:cs="SimSun" w:hint="eastAsia"/>
          <w:sz w:val="28"/>
          <w:szCs w:val="28"/>
          <w:lang w:val="kk-KZ" w:eastAsia="zh-CN"/>
        </w:rPr>
        <w:t>李晓琪，张明莹</w:t>
      </w:r>
      <w:r w:rsidRPr="00FC0192">
        <w:rPr>
          <w:rFonts w:hint="eastAsia"/>
          <w:sz w:val="28"/>
          <w:szCs w:val="28"/>
          <w:lang w:val="kk-KZ" w:eastAsia="zh-CN"/>
        </w:rPr>
        <w:t xml:space="preserve">. </w:t>
      </w:r>
      <w:r w:rsidRPr="00FC0192">
        <w:rPr>
          <w:sz w:val="28"/>
          <w:szCs w:val="28"/>
          <w:lang w:val="kk-KZ"/>
        </w:rPr>
        <w:t>Пекин</w:t>
      </w:r>
      <w:r w:rsidRPr="00FC0192">
        <w:rPr>
          <w:rFonts w:hint="eastAsia"/>
          <w:sz w:val="28"/>
          <w:szCs w:val="28"/>
          <w:lang w:val="kk-KZ"/>
        </w:rPr>
        <w:t>, 2010.</w:t>
      </w:r>
    </w:p>
    <w:p w:rsidR="00FC0192" w:rsidRPr="00FC0192" w:rsidRDefault="00FC0192" w:rsidP="00FC0192">
      <w:pPr>
        <w:pStyle w:val="1"/>
        <w:rPr>
          <w:sz w:val="28"/>
          <w:szCs w:val="28"/>
          <w:lang w:val="kk-KZ"/>
        </w:rPr>
      </w:pPr>
      <w:r w:rsidRPr="00FC0192">
        <w:rPr>
          <w:rFonts w:hint="eastAsia"/>
          <w:sz w:val="28"/>
          <w:szCs w:val="28"/>
          <w:lang w:val="kk-KZ"/>
        </w:rPr>
        <w:t>5.</w:t>
      </w:r>
      <w:r w:rsidRPr="00FC0192">
        <w:rPr>
          <w:rFonts w:hint="eastAsia"/>
          <w:sz w:val="28"/>
          <w:szCs w:val="28"/>
          <w:lang w:val="kk-KZ"/>
        </w:rPr>
        <w:tab/>
      </w:r>
      <w:proofErr w:type="spellStart"/>
      <w:r w:rsidRPr="00FC0192">
        <w:rPr>
          <w:rFonts w:ascii="SimSun" w:eastAsia="SimSun" w:hAnsi="SimSun" w:cs="SimSun" w:hint="eastAsia"/>
          <w:sz w:val="28"/>
          <w:szCs w:val="28"/>
          <w:lang w:val="kk-KZ"/>
        </w:rPr>
        <w:t>成功之路</w:t>
      </w:r>
      <w:proofErr w:type="spellEnd"/>
      <w:r w:rsidRPr="00FC0192">
        <w:rPr>
          <w:rFonts w:hint="eastAsia"/>
          <w:sz w:val="28"/>
          <w:szCs w:val="28"/>
          <w:lang w:val="kk-KZ"/>
        </w:rPr>
        <w:t xml:space="preserve"> (Chenggong zhi lu) 3-</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北京语言大学出版社</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2009.</w:t>
      </w:r>
    </w:p>
    <w:p w:rsidR="00FC0192" w:rsidRPr="00FC0192" w:rsidRDefault="00FC0192" w:rsidP="00FC0192">
      <w:pPr>
        <w:pStyle w:val="1"/>
        <w:rPr>
          <w:sz w:val="28"/>
          <w:szCs w:val="28"/>
          <w:lang w:val="kk-KZ"/>
        </w:rPr>
      </w:pPr>
      <w:r w:rsidRPr="00FC0192">
        <w:rPr>
          <w:sz w:val="28"/>
          <w:szCs w:val="28"/>
          <w:lang w:val="kk-KZ"/>
        </w:rPr>
        <w:t xml:space="preserve"> Қосымша:</w:t>
      </w:r>
    </w:p>
    <w:p w:rsidR="00FC0192" w:rsidRPr="00FC0192" w:rsidRDefault="00FC0192" w:rsidP="00FC0192">
      <w:pPr>
        <w:pStyle w:val="1"/>
        <w:rPr>
          <w:sz w:val="28"/>
          <w:szCs w:val="28"/>
          <w:lang w:val="kk-KZ"/>
        </w:rPr>
      </w:pPr>
      <w:r w:rsidRPr="00FC0192">
        <w:rPr>
          <w:sz w:val="28"/>
          <w:szCs w:val="28"/>
          <w:lang w:val="kk-KZ"/>
        </w:rPr>
        <w:t>1.</w:t>
      </w:r>
      <w:r w:rsidRPr="00FC0192">
        <w:rPr>
          <w:sz w:val="28"/>
          <w:szCs w:val="28"/>
          <w:lang w:val="kk-KZ"/>
        </w:rPr>
        <w:tab/>
      </w:r>
      <w:proofErr w:type="spellStart"/>
      <w:r w:rsidRPr="00FC0192">
        <w:rPr>
          <w:rFonts w:ascii="SimSun" w:eastAsia="SimSun" w:hAnsi="SimSun" w:cs="SimSun" w:hint="eastAsia"/>
          <w:sz w:val="28"/>
          <w:szCs w:val="28"/>
          <w:lang w:val="kk-KZ"/>
        </w:rPr>
        <w:t>学汉语</w:t>
      </w:r>
      <w:proofErr w:type="spellEnd"/>
      <w:r w:rsidRPr="00FC0192">
        <w:rPr>
          <w:sz w:val="28"/>
          <w:szCs w:val="28"/>
          <w:lang w:val="kk-KZ"/>
        </w:rPr>
        <w:t>(Daxuehanyu) жоғары оқу орындарына арналған. 1-ші том. Үрімші:          Шыңжаң оқу-ағарту баспасы., 2015.</w:t>
      </w:r>
    </w:p>
    <w:p w:rsidR="00FC0192" w:rsidRPr="00FC0192" w:rsidRDefault="00FC0192" w:rsidP="00FC0192">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大众汉语</w:t>
      </w:r>
      <w:proofErr w:type="spellEnd"/>
      <w:r w:rsidRPr="00FC0192">
        <w:rPr>
          <w:sz w:val="28"/>
          <w:szCs w:val="28"/>
          <w:lang w:val="kk-KZ"/>
        </w:rPr>
        <w:t>(Dazhonghanyu)жалпыға арналған. 1-ші том. Үрімші: Шыңжаң оқу-ағарту баспасы., 2014.</w:t>
      </w:r>
    </w:p>
    <w:p w:rsidR="00FC0192" w:rsidRPr="00FC0192" w:rsidRDefault="00FC0192" w:rsidP="00FC0192">
      <w:pPr>
        <w:pStyle w:val="1"/>
        <w:rPr>
          <w:sz w:val="28"/>
          <w:szCs w:val="28"/>
          <w:lang w:val="kk-KZ"/>
        </w:rPr>
      </w:pPr>
      <w:r w:rsidRPr="00FC0192">
        <w:rPr>
          <w:sz w:val="28"/>
          <w:szCs w:val="28"/>
          <w:lang w:val="kk-KZ"/>
        </w:rPr>
        <w:t>3.</w:t>
      </w:r>
      <w:r w:rsidRPr="00FC0192">
        <w:rPr>
          <w:sz w:val="28"/>
          <w:szCs w:val="28"/>
          <w:lang w:val="kk-KZ"/>
        </w:rPr>
        <w:tab/>
        <w:t>Абдырақын Н. Қазіргі қытай тілінің грамматикасы. Оқу құралы. Алматы: Қазақ университеті., 2015.</w:t>
      </w:r>
    </w:p>
    <w:p w:rsidR="00FC0192" w:rsidRPr="00FC0192" w:rsidRDefault="00FC0192" w:rsidP="00FC0192">
      <w:pPr>
        <w:pStyle w:val="1"/>
        <w:rPr>
          <w:sz w:val="28"/>
          <w:szCs w:val="28"/>
          <w:lang w:val="kk-KZ"/>
        </w:rPr>
      </w:pPr>
      <w:r w:rsidRPr="00FC0192">
        <w:rPr>
          <w:sz w:val="28"/>
          <w:szCs w:val="28"/>
          <w:lang w:val="kk-KZ"/>
        </w:rPr>
        <w:t xml:space="preserve"> </w:t>
      </w:r>
    </w:p>
    <w:p w:rsidR="00FC0192" w:rsidRPr="00FC0192" w:rsidRDefault="00FC0192" w:rsidP="00FC019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FC0192" w:rsidRPr="00E90402" w:rsidRDefault="00FC0192" w:rsidP="00FC0192">
      <w:pPr>
        <w:pStyle w:val="1"/>
        <w:jc w:val="center"/>
        <w:rPr>
          <w:b/>
          <w:sz w:val="28"/>
          <w:szCs w:val="28"/>
          <w:lang w:val="kk-KZ" w:eastAsia="zh-CN"/>
        </w:rPr>
      </w:pPr>
      <w:r w:rsidRPr="00E90402">
        <w:rPr>
          <w:b/>
          <w:sz w:val="28"/>
          <w:szCs w:val="28"/>
          <w:lang w:val="kk-KZ" w:eastAsia="zh-CN"/>
        </w:rPr>
        <w:t>«</w:t>
      </w:r>
      <w:r>
        <w:rPr>
          <w:b/>
          <w:sz w:val="28"/>
          <w:szCs w:val="28"/>
          <w:lang w:val="kk-KZ" w:eastAsia="zh-CN"/>
        </w:rPr>
        <w:t>Практикалық тыңдау</w:t>
      </w:r>
      <w:r w:rsidRPr="00E90402">
        <w:rPr>
          <w:b/>
          <w:sz w:val="28"/>
          <w:szCs w:val="28"/>
          <w:lang w:val="kk-KZ" w:eastAsia="zh-CN"/>
        </w:rPr>
        <w:t>» пәнінің  семинар сабақтары тапсырмалары және әдістемелік нұсқаулар</w:t>
      </w:r>
    </w:p>
    <w:p w:rsidR="00FC0192" w:rsidRPr="00E90402" w:rsidRDefault="00FC0192" w:rsidP="00FC0192">
      <w:pPr>
        <w:pStyle w:val="1"/>
        <w:jc w:val="center"/>
        <w:rPr>
          <w:rFonts w:eastAsiaTheme="minorEastAsia"/>
          <w:b/>
          <w:sz w:val="28"/>
          <w:szCs w:val="28"/>
          <w:lang w:val="kk-KZ" w:eastAsia="zh-CN"/>
        </w:rPr>
      </w:pPr>
      <w:r>
        <w:rPr>
          <w:rFonts w:eastAsiaTheme="minorEastAsia"/>
          <w:b/>
          <w:sz w:val="28"/>
          <w:szCs w:val="28"/>
          <w:lang w:val="kk-KZ" w:eastAsia="zh-CN"/>
        </w:rPr>
        <w:t>№2</w:t>
      </w:r>
      <w:r w:rsidRPr="00D34653">
        <w:rPr>
          <w:rFonts w:eastAsiaTheme="minorEastAsia"/>
          <w:b/>
          <w:sz w:val="28"/>
          <w:szCs w:val="28"/>
          <w:lang w:val="kk-KZ" w:eastAsia="zh-CN"/>
        </w:rPr>
        <w:t xml:space="preserve"> </w:t>
      </w:r>
      <w:r w:rsidRPr="00E90402">
        <w:rPr>
          <w:rFonts w:eastAsiaTheme="minorEastAsia"/>
          <w:b/>
          <w:sz w:val="28"/>
          <w:szCs w:val="28"/>
          <w:lang w:val="kk-KZ" w:eastAsia="zh-CN"/>
        </w:rPr>
        <w:t>Семинар сабағы</w:t>
      </w:r>
    </w:p>
    <w:p w:rsidR="00FC0192" w:rsidRPr="00E90402" w:rsidRDefault="00FC0192" w:rsidP="00FC0192">
      <w:pPr>
        <w:pStyle w:val="1"/>
        <w:jc w:val="center"/>
        <w:rPr>
          <w:rFonts w:eastAsiaTheme="minorEastAsia"/>
          <w:b/>
          <w:sz w:val="28"/>
          <w:szCs w:val="28"/>
          <w:lang w:val="kk-KZ" w:eastAsia="zh-CN"/>
        </w:rPr>
      </w:pP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Тақырыбы:</w:t>
      </w:r>
      <w:r w:rsidRPr="00503381">
        <w:rPr>
          <w:lang w:val="kk-KZ"/>
        </w:rPr>
        <w:t xml:space="preserve"> </w:t>
      </w:r>
      <w:r>
        <w:rPr>
          <w:rFonts w:eastAsiaTheme="minorEastAsia"/>
          <w:sz w:val="28"/>
          <w:szCs w:val="28"/>
          <w:lang w:val="kk-KZ" w:eastAsia="zh-CN"/>
        </w:rPr>
        <w:t>қ</w:t>
      </w:r>
      <w:r w:rsidRPr="00FC0192">
        <w:rPr>
          <w:rFonts w:eastAsiaTheme="minorEastAsia"/>
          <w:sz w:val="28"/>
          <w:szCs w:val="28"/>
          <w:lang w:val="kk-KZ" w:eastAsia="zh-CN"/>
        </w:rPr>
        <w:t>ытай тілінің фонетикасы туралы</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Өткізу формасы:</w:t>
      </w:r>
      <w:r w:rsidRPr="00E90402">
        <w:rPr>
          <w:sz w:val="28"/>
          <w:szCs w:val="28"/>
          <w:lang w:val="kk-KZ"/>
        </w:rPr>
        <w:t xml:space="preserve"> </w:t>
      </w:r>
      <w:r w:rsidRPr="006C48E0">
        <w:rPr>
          <w:rFonts w:eastAsiaTheme="minorEastAsia"/>
          <w:sz w:val="28"/>
          <w:szCs w:val="28"/>
          <w:lang w:val="kk-KZ" w:eastAsia="zh-CN"/>
        </w:rPr>
        <w:t>ауызша-жазбаша</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Платформа:</w:t>
      </w:r>
      <w:r w:rsidRPr="00E90402">
        <w:rPr>
          <w:sz w:val="28"/>
          <w:szCs w:val="28"/>
          <w:lang w:val="kk-KZ"/>
        </w:rPr>
        <w:t xml:space="preserve"> </w:t>
      </w:r>
      <w:r w:rsidRPr="006C48E0">
        <w:rPr>
          <w:rFonts w:eastAsiaTheme="minorEastAsia"/>
          <w:sz w:val="28"/>
          <w:szCs w:val="28"/>
          <w:lang w:val="kk-KZ" w:eastAsia="zh-CN"/>
        </w:rPr>
        <w:t>универ жүйесі</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 xml:space="preserve">Формат: </w:t>
      </w:r>
      <w:r w:rsidRPr="003C0F8C">
        <w:rPr>
          <w:rFonts w:eastAsiaTheme="minorEastAsia"/>
          <w:sz w:val="28"/>
          <w:szCs w:val="28"/>
          <w:lang w:val="kk-KZ" w:eastAsia="zh-CN"/>
        </w:rPr>
        <w:t>синхронды</w:t>
      </w:r>
    </w:p>
    <w:p w:rsidR="00FC0192" w:rsidRPr="00E90402" w:rsidRDefault="00FC0192" w:rsidP="00FC0192">
      <w:pPr>
        <w:pStyle w:val="1"/>
        <w:rPr>
          <w:rFonts w:eastAsiaTheme="minorEastAsia"/>
          <w:b/>
          <w:sz w:val="28"/>
          <w:szCs w:val="28"/>
          <w:lang w:val="kk-KZ" w:eastAsia="zh-CN"/>
        </w:rPr>
      </w:pPr>
      <w:r w:rsidRPr="00E90402">
        <w:rPr>
          <w:rFonts w:eastAsiaTheme="minorEastAsia"/>
          <w:b/>
          <w:sz w:val="28"/>
          <w:szCs w:val="28"/>
          <w:lang w:val="kk-KZ" w:eastAsia="zh-CN"/>
        </w:rPr>
        <w:t xml:space="preserve">Әдістемелік нұсқауы: </w:t>
      </w:r>
      <w:r w:rsidRPr="00FC0192">
        <w:rPr>
          <w:sz w:val="28"/>
          <w:szCs w:val="28"/>
          <w:lang w:val="kk-KZ"/>
        </w:rPr>
        <w:t>«Практикалық тыңдау» пәні студенттерге есту процессінің заңдылықтарын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Әдебиет:</w:t>
      </w:r>
    </w:p>
    <w:p w:rsidR="00FC0192" w:rsidRPr="00FC0192" w:rsidRDefault="00FC0192" w:rsidP="00FC0192">
      <w:pPr>
        <w:pStyle w:val="1"/>
        <w:rPr>
          <w:sz w:val="28"/>
          <w:szCs w:val="28"/>
          <w:lang w:val="kk-KZ"/>
        </w:rPr>
      </w:pPr>
      <w:r w:rsidRPr="00FC0192">
        <w:rPr>
          <w:sz w:val="28"/>
          <w:szCs w:val="28"/>
          <w:lang w:val="kk-KZ"/>
        </w:rPr>
        <w:t>Әдебиет:</w:t>
      </w:r>
    </w:p>
    <w:p w:rsidR="00FC0192" w:rsidRPr="00FC0192" w:rsidRDefault="00FC0192" w:rsidP="00FC0192">
      <w:pPr>
        <w:pStyle w:val="1"/>
        <w:rPr>
          <w:sz w:val="28"/>
          <w:szCs w:val="28"/>
          <w:lang w:val="kk-KZ"/>
        </w:rPr>
      </w:pPr>
      <w:r w:rsidRPr="00FC0192">
        <w:rPr>
          <w:rFonts w:hint="eastAsia"/>
          <w:sz w:val="28"/>
          <w:szCs w:val="28"/>
          <w:lang w:val="kk-KZ"/>
        </w:rPr>
        <w:t>1.</w:t>
      </w:r>
      <w:r w:rsidRPr="00FC0192">
        <w:rPr>
          <w:rFonts w:hint="eastAsia"/>
          <w:sz w:val="28"/>
          <w:szCs w:val="28"/>
          <w:lang w:val="kk-KZ"/>
        </w:rPr>
        <w:tab/>
      </w:r>
      <w:proofErr w:type="spellStart"/>
      <w:r w:rsidRPr="00FC0192">
        <w:rPr>
          <w:rFonts w:ascii="SimSun" w:eastAsia="SimSun" w:hAnsi="SimSun" w:cs="SimSun" w:hint="eastAsia"/>
          <w:sz w:val="28"/>
          <w:szCs w:val="28"/>
          <w:lang w:val="kk-KZ"/>
        </w:rPr>
        <w:t>新使用汉语课本</w:t>
      </w:r>
      <w:proofErr w:type="spellEnd"/>
      <w:r w:rsidRPr="00FC0192">
        <w:rPr>
          <w:rFonts w:hint="eastAsia"/>
          <w:sz w:val="28"/>
          <w:szCs w:val="28"/>
          <w:lang w:val="kk-KZ"/>
        </w:rPr>
        <w:t xml:space="preserve"> (Xin shiyong hanyu keben) 4-</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刘珣，张微</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2006.</w:t>
      </w:r>
    </w:p>
    <w:p w:rsidR="00FC0192" w:rsidRPr="00FC0192" w:rsidRDefault="00FC0192" w:rsidP="00FC0192">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新概念实用汉语教程</w:t>
      </w:r>
      <w:proofErr w:type="spellEnd"/>
      <w:r w:rsidRPr="00FC0192">
        <w:rPr>
          <w:sz w:val="28"/>
          <w:szCs w:val="28"/>
          <w:lang w:val="kk-KZ"/>
        </w:rPr>
        <w:t xml:space="preserve"> (Xin gaikuan shiyong hanyu jiaocheng) 1-</w:t>
      </w:r>
      <w:proofErr w:type="gramStart"/>
      <w:r w:rsidRPr="00FC0192">
        <w:rPr>
          <w:sz w:val="28"/>
          <w:szCs w:val="28"/>
          <w:lang w:val="kk-KZ"/>
        </w:rPr>
        <w:t>том  Ф.Н.</w:t>
      </w:r>
      <w:proofErr w:type="gramEnd"/>
      <w:r w:rsidRPr="00FC0192">
        <w:rPr>
          <w:sz w:val="28"/>
          <w:szCs w:val="28"/>
          <w:lang w:val="kk-KZ"/>
        </w:rPr>
        <w:t xml:space="preserve"> Дәулет.  Алматы, 2015.</w:t>
      </w:r>
    </w:p>
    <w:p w:rsidR="00FC0192" w:rsidRPr="00FC0192" w:rsidRDefault="00FC0192" w:rsidP="00FC0192">
      <w:pPr>
        <w:pStyle w:val="1"/>
        <w:rPr>
          <w:sz w:val="28"/>
          <w:szCs w:val="28"/>
          <w:lang w:val="kk-KZ"/>
        </w:rPr>
      </w:pPr>
      <w:r w:rsidRPr="00FC0192">
        <w:rPr>
          <w:rFonts w:hint="eastAsia"/>
          <w:sz w:val="28"/>
          <w:szCs w:val="28"/>
          <w:lang w:val="kk-KZ"/>
        </w:rPr>
        <w:t>3.</w:t>
      </w:r>
      <w:r w:rsidRPr="00FC0192">
        <w:rPr>
          <w:rFonts w:hint="eastAsia"/>
          <w:sz w:val="28"/>
          <w:szCs w:val="28"/>
          <w:lang w:val="kk-KZ"/>
        </w:rPr>
        <w:tab/>
      </w:r>
      <w:proofErr w:type="spellStart"/>
      <w:r w:rsidRPr="00FC0192">
        <w:rPr>
          <w:rFonts w:ascii="SimSun" w:eastAsia="SimSun" w:hAnsi="SimSun" w:cs="SimSun" w:hint="eastAsia"/>
          <w:sz w:val="28"/>
          <w:szCs w:val="28"/>
          <w:lang w:val="kk-KZ"/>
        </w:rPr>
        <w:t>发展汉语</w:t>
      </w:r>
      <w:proofErr w:type="spellEnd"/>
      <w:r w:rsidRPr="00FC0192">
        <w:rPr>
          <w:rFonts w:hint="eastAsia"/>
          <w:sz w:val="28"/>
          <w:szCs w:val="28"/>
          <w:lang w:val="kk-KZ"/>
        </w:rPr>
        <w:t>.</w:t>
      </w:r>
      <w:proofErr w:type="spellStart"/>
      <w:r w:rsidRPr="00FC0192">
        <w:rPr>
          <w:rFonts w:ascii="SimSun" w:eastAsia="SimSun" w:hAnsi="SimSun" w:cs="SimSun" w:hint="eastAsia"/>
          <w:sz w:val="28"/>
          <w:szCs w:val="28"/>
          <w:lang w:val="kk-KZ"/>
        </w:rPr>
        <w:t>初级汉语</w:t>
      </w:r>
      <w:proofErr w:type="spellEnd"/>
      <w:r w:rsidRPr="00FC0192">
        <w:rPr>
          <w:rFonts w:hint="eastAsia"/>
          <w:sz w:val="28"/>
          <w:szCs w:val="28"/>
          <w:lang w:val="kk-KZ"/>
        </w:rPr>
        <w:t xml:space="preserve"> (Fazhan hanyu. Chuji hanyu) 2-</w:t>
      </w:r>
      <w:r w:rsidRPr="00FC0192">
        <w:rPr>
          <w:sz w:val="28"/>
          <w:szCs w:val="28"/>
          <w:lang w:val="kk-KZ"/>
        </w:rPr>
        <w:t>том</w:t>
      </w:r>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xml:space="preserve">, 2007 </w:t>
      </w:r>
      <w:r w:rsidRPr="00FC0192">
        <w:rPr>
          <w:rFonts w:ascii="SimSun" w:eastAsia="SimSun" w:hAnsi="SimSun" w:cs="SimSun" w:hint="eastAsia"/>
          <w:sz w:val="28"/>
          <w:szCs w:val="28"/>
          <w:lang w:val="kk-KZ"/>
        </w:rPr>
        <w:t>年</w:t>
      </w:r>
      <w:r w:rsidRPr="00FC0192">
        <w:rPr>
          <w:rFonts w:hint="eastAsia"/>
          <w:sz w:val="28"/>
          <w:szCs w:val="28"/>
          <w:lang w:val="kk-KZ"/>
        </w:rPr>
        <w:t>.</w:t>
      </w:r>
    </w:p>
    <w:p w:rsidR="00FC0192" w:rsidRPr="00FC0192" w:rsidRDefault="00FC0192" w:rsidP="00FC0192">
      <w:pPr>
        <w:pStyle w:val="1"/>
        <w:rPr>
          <w:sz w:val="28"/>
          <w:szCs w:val="28"/>
          <w:lang w:val="kk-KZ"/>
        </w:rPr>
      </w:pPr>
      <w:r w:rsidRPr="00FC0192">
        <w:rPr>
          <w:rFonts w:hint="eastAsia"/>
          <w:sz w:val="28"/>
          <w:szCs w:val="28"/>
          <w:lang w:val="kk-KZ" w:eastAsia="zh-CN"/>
        </w:rPr>
        <w:t>4.</w:t>
      </w:r>
      <w:r w:rsidRPr="00FC0192">
        <w:rPr>
          <w:rFonts w:hint="eastAsia"/>
          <w:sz w:val="28"/>
          <w:szCs w:val="28"/>
          <w:lang w:val="kk-KZ" w:eastAsia="zh-CN"/>
        </w:rPr>
        <w:tab/>
      </w:r>
      <w:r w:rsidRPr="00FC0192">
        <w:rPr>
          <w:rFonts w:ascii="SimSun" w:eastAsia="SimSun" w:hAnsi="SimSun" w:cs="SimSun" w:hint="eastAsia"/>
          <w:sz w:val="28"/>
          <w:szCs w:val="28"/>
          <w:lang w:val="kk-KZ" w:eastAsia="zh-CN"/>
        </w:rPr>
        <w:t>博雅汉语</w:t>
      </w:r>
      <w:r w:rsidRPr="00FC0192">
        <w:rPr>
          <w:rFonts w:hint="eastAsia"/>
          <w:sz w:val="28"/>
          <w:szCs w:val="28"/>
          <w:lang w:val="kk-KZ" w:eastAsia="zh-CN"/>
        </w:rPr>
        <w:t xml:space="preserve">  (Boya hanyu) 2-</w:t>
      </w:r>
      <w:r w:rsidRPr="00FC0192">
        <w:rPr>
          <w:sz w:val="28"/>
          <w:szCs w:val="28"/>
          <w:lang w:val="kk-KZ" w:eastAsia="zh-CN"/>
        </w:rPr>
        <w:t>том</w:t>
      </w:r>
      <w:r w:rsidRPr="00FC0192">
        <w:rPr>
          <w:rFonts w:hint="eastAsia"/>
          <w:sz w:val="28"/>
          <w:szCs w:val="28"/>
          <w:lang w:val="kk-KZ" w:eastAsia="zh-CN"/>
        </w:rPr>
        <w:t xml:space="preserve"> </w:t>
      </w:r>
      <w:r w:rsidRPr="00FC0192">
        <w:rPr>
          <w:rFonts w:ascii="SimSun" w:eastAsia="SimSun" w:hAnsi="SimSun" w:cs="SimSun" w:hint="eastAsia"/>
          <w:sz w:val="28"/>
          <w:szCs w:val="28"/>
          <w:lang w:val="kk-KZ" w:eastAsia="zh-CN"/>
        </w:rPr>
        <w:t>李晓琪，张明莹</w:t>
      </w:r>
      <w:r w:rsidRPr="00FC0192">
        <w:rPr>
          <w:rFonts w:hint="eastAsia"/>
          <w:sz w:val="28"/>
          <w:szCs w:val="28"/>
          <w:lang w:val="kk-KZ" w:eastAsia="zh-CN"/>
        </w:rPr>
        <w:t xml:space="preserve">. </w:t>
      </w:r>
      <w:r w:rsidRPr="00FC0192">
        <w:rPr>
          <w:sz w:val="28"/>
          <w:szCs w:val="28"/>
          <w:lang w:val="kk-KZ"/>
        </w:rPr>
        <w:t>Пекин</w:t>
      </w:r>
      <w:r w:rsidRPr="00FC0192">
        <w:rPr>
          <w:rFonts w:hint="eastAsia"/>
          <w:sz w:val="28"/>
          <w:szCs w:val="28"/>
          <w:lang w:val="kk-KZ"/>
        </w:rPr>
        <w:t>, 2010.</w:t>
      </w:r>
    </w:p>
    <w:p w:rsidR="00FC0192" w:rsidRPr="00FC0192" w:rsidRDefault="00FC0192" w:rsidP="00FC0192">
      <w:pPr>
        <w:pStyle w:val="1"/>
        <w:rPr>
          <w:sz w:val="28"/>
          <w:szCs w:val="28"/>
          <w:lang w:val="kk-KZ"/>
        </w:rPr>
      </w:pPr>
      <w:r w:rsidRPr="00FC0192">
        <w:rPr>
          <w:rFonts w:hint="eastAsia"/>
          <w:sz w:val="28"/>
          <w:szCs w:val="28"/>
          <w:lang w:val="kk-KZ"/>
        </w:rPr>
        <w:t>5.</w:t>
      </w:r>
      <w:r w:rsidRPr="00FC0192">
        <w:rPr>
          <w:rFonts w:hint="eastAsia"/>
          <w:sz w:val="28"/>
          <w:szCs w:val="28"/>
          <w:lang w:val="kk-KZ"/>
        </w:rPr>
        <w:tab/>
      </w:r>
      <w:proofErr w:type="spellStart"/>
      <w:r w:rsidRPr="00FC0192">
        <w:rPr>
          <w:rFonts w:ascii="SimSun" w:eastAsia="SimSun" w:hAnsi="SimSun" w:cs="SimSun" w:hint="eastAsia"/>
          <w:sz w:val="28"/>
          <w:szCs w:val="28"/>
          <w:lang w:val="kk-KZ"/>
        </w:rPr>
        <w:t>成功之路</w:t>
      </w:r>
      <w:proofErr w:type="spellEnd"/>
      <w:r w:rsidRPr="00FC0192">
        <w:rPr>
          <w:rFonts w:hint="eastAsia"/>
          <w:sz w:val="28"/>
          <w:szCs w:val="28"/>
          <w:lang w:val="kk-KZ"/>
        </w:rPr>
        <w:t xml:space="preserve"> (Chenggong zhi lu) 3-</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北京语言大学出版社</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2009.</w:t>
      </w:r>
    </w:p>
    <w:p w:rsidR="00FC0192" w:rsidRPr="00FC0192" w:rsidRDefault="00FC0192" w:rsidP="00FC0192">
      <w:pPr>
        <w:pStyle w:val="1"/>
        <w:rPr>
          <w:sz w:val="28"/>
          <w:szCs w:val="28"/>
          <w:lang w:val="kk-KZ"/>
        </w:rPr>
      </w:pPr>
      <w:r w:rsidRPr="00FC0192">
        <w:rPr>
          <w:sz w:val="28"/>
          <w:szCs w:val="28"/>
          <w:lang w:val="kk-KZ"/>
        </w:rPr>
        <w:t xml:space="preserve"> Қосымша:</w:t>
      </w:r>
    </w:p>
    <w:p w:rsidR="00FC0192" w:rsidRPr="00FC0192" w:rsidRDefault="00FC0192" w:rsidP="00FC0192">
      <w:pPr>
        <w:pStyle w:val="1"/>
        <w:rPr>
          <w:sz w:val="28"/>
          <w:szCs w:val="28"/>
          <w:lang w:val="kk-KZ"/>
        </w:rPr>
      </w:pPr>
      <w:r w:rsidRPr="00FC0192">
        <w:rPr>
          <w:sz w:val="28"/>
          <w:szCs w:val="28"/>
          <w:lang w:val="kk-KZ"/>
        </w:rPr>
        <w:t>1.</w:t>
      </w:r>
      <w:r w:rsidRPr="00FC0192">
        <w:rPr>
          <w:sz w:val="28"/>
          <w:szCs w:val="28"/>
          <w:lang w:val="kk-KZ"/>
        </w:rPr>
        <w:tab/>
      </w:r>
      <w:proofErr w:type="spellStart"/>
      <w:r w:rsidRPr="00FC0192">
        <w:rPr>
          <w:rFonts w:ascii="SimSun" w:eastAsia="SimSun" w:hAnsi="SimSun" w:cs="SimSun" w:hint="eastAsia"/>
          <w:sz w:val="28"/>
          <w:szCs w:val="28"/>
          <w:lang w:val="kk-KZ"/>
        </w:rPr>
        <w:t>学汉语</w:t>
      </w:r>
      <w:proofErr w:type="spellEnd"/>
      <w:r w:rsidRPr="00FC0192">
        <w:rPr>
          <w:sz w:val="28"/>
          <w:szCs w:val="28"/>
          <w:lang w:val="kk-KZ"/>
        </w:rPr>
        <w:t>(Daxuehanyu) жоғары оқу орындарына арналған. 1-ші том. Үрімші:          Шыңжаң оқу-ағарту баспасы., 2015.</w:t>
      </w:r>
    </w:p>
    <w:p w:rsidR="00FC0192" w:rsidRPr="00FC0192" w:rsidRDefault="00FC0192" w:rsidP="00FC0192">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大众汉语</w:t>
      </w:r>
      <w:proofErr w:type="spellEnd"/>
      <w:r w:rsidRPr="00FC0192">
        <w:rPr>
          <w:sz w:val="28"/>
          <w:szCs w:val="28"/>
          <w:lang w:val="kk-KZ"/>
        </w:rPr>
        <w:t>(Dazhonghanyu)жалпыға арналған. 1-ші том. Үрімші: Шыңжаң оқу-ағарту баспасы., 2014.</w:t>
      </w:r>
    </w:p>
    <w:p w:rsidR="00FC0192" w:rsidRPr="00FC0192" w:rsidRDefault="00FC0192" w:rsidP="00FC0192">
      <w:pPr>
        <w:pStyle w:val="1"/>
        <w:rPr>
          <w:sz w:val="28"/>
          <w:szCs w:val="28"/>
          <w:lang w:val="kk-KZ"/>
        </w:rPr>
      </w:pPr>
      <w:r w:rsidRPr="00FC0192">
        <w:rPr>
          <w:sz w:val="28"/>
          <w:szCs w:val="28"/>
          <w:lang w:val="kk-KZ"/>
        </w:rPr>
        <w:t>3.</w:t>
      </w:r>
      <w:r w:rsidRPr="00FC0192">
        <w:rPr>
          <w:sz w:val="28"/>
          <w:szCs w:val="28"/>
          <w:lang w:val="kk-KZ"/>
        </w:rPr>
        <w:tab/>
        <w:t>Абдырақын Н. Қазіргі қытай тілінің грамматикасы. Оқу құралы. Алматы: Қазақ университеті., 2015.</w:t>
      </w: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503381" w:rsidRDefault="00503381" w:rsidP="00E90402">
      <w:pPr>
        <w:pStyle w:val="1"/>
        <w:rPr>
          <w:sz w:val="28"/>
          <w:szCs w:val="28"/>
          <w:lang w:val="kk-KZ"/>
        </w:rPr>
      </w:pPr>
    </w:p>
    <w:p w:rsidR="00FC0192" w:rsidRPr="00E90402" w:rsidRDefault="00FC0192" w:rsidP="00FC0192">
      <w:pPr>
        <w:pStyle w:val="1"/>
        <w:jc w:val="center"/>
        <w:rPr>
          <w:b/>
          <w:sz w:val="28"/>
          <w:szCs w:val="28"/>
          <w:lang w:val="kk-KZ" w:eastAsia="zh-CN"/>
        </w:rPr>
      </w:pPr>
      <w:r w:rsidRPr="00E90402">
        <w:rPr>
          <w:b/>
          <w:sz w:val="28"/>
          <w:szCs w:val="28"/>
          <w:lang w:val="kk-KZ" w:eastAsia="zh-CN"/>
        </w:rPr>
        <w:t>«</w:t>
      </w:r>
      <w:r>
        <w:rPr>
          <w:b/>
          <w:sz w:val="28"/>
          <w:szCs w:val="28"/>
          <w:lang w:val="kk-KZ" w:eastAsia="zh-CN"/>
        </w:rPr>
        <w:t>Практикалық тыңдау</w:t>
      </w:r>
      <w:r w:rsidRPr="00E90402">
        <w:rPr>
          <w:b/>
          <w:sz w:val="28"/>
          <w:szCs w:val="28"/>
          <w:lang w:val="kk-KZ" w:eastAsia="zh-CN"/>
        </w:rPr>
        <w:t>» пәнінің  семинар сабақтары тапсырмалары және әдістемелік нұсқаулар</w:t>
      </w:r>
    </w:p>
    <w:p w:rsidR="00FC0192" w:rsidRPr="00E90402" w:rsidRDefault="00FC0192" w:rsidP="00FC0192">
      <w:pPr>
        <w:pStyle w:val="1"/>
        <w:jc w:val="center"/>
        <w:rPr>
          <w:rFonts w:eastAsiaTheme="minorEastAsia"/>
          <w:b/>
          <w:sz w:val="28"/>
          <w:szCs w:val="28"/>
          <w:lang w:val="kk-KZ" w:eastAsia="zh-CN"/>
        </w:rPr>
      </w:pPr>
      <w:r>
        <w:rPr>
          <w:rFonts w:eastAsiaTheme="minorEastAsia"/>
          <w:b/>
          <w:sz w:val="28"/>
          <w:szCs w:val="28"/>
          <w:lang w:val="kk-KZ" w:eastAsia="zh-CN"/>
        </w:rPr>
        <w:t>№3</w:t>
      </w:r>
      <w:r w:rsidRPr="00D34653">
        <w:rPr>
          <w:rFonts w:eastAsiaTheme="minorEastAsia"/>
          <w:b/>
          <w:sz w:val="28"/>
          <w:szCs w:val="28"/>
          <w:lang w:val="kk-KZ" w:eastAsia="zh-CN"/>
        </w:rPr>
        <w:t xml:space="preserve"> </w:t>
      </w:r>
      <w:r w:rsidRPr="00E90402">
        <w:rPr>
          <w:rFonts w:eastAsiaTheme="minorEastAsia"/>
          <w:b/>
          <w:sz w:val="28"/>
          <w:szCs w:val="28"/>
          <w:lang w:val="kk-KZ" w:eastAsia="zh-CN"/>
        </w:rPr>
        <w:t>Семинар сабағы</w:t>
      </w:r>
    </w:p>
    <w:p w:rsidR="00FC0192" w:rsidRPr="00E90402" w:rsidRDefault="00FC0192" w:rsidP="00FC0192">
      <w:pPr>
        <w:pStyle w:val="1"/>
        <w:jc w:val="center"/>
        <w:rPr>
          <w:rFonts w:eastAsiaTheme="minorEastAsia"/>
          <w:b/>
          <w:sz w:val="28"/>
          <w:szCs w:val="28"/>
          <w:lang w:val="kk-KZ" w:eastAsia="zh-CN"/>
        </w:rPr>
      </w:pPr>
    </w:p>
    <w:p w:rsidR="00FC0192" w:rsidRDefault="00FC0192" w:rsidP="00FC0192">
      <w:pPr>
        <w:pStyle w:val="1"/>
        <w:jc w:val="both"/>
        <w:rPr>
          <w:rFonts w:ascii="Times New Roman KK EK" w:hAnsi="Times New Roman KK EK"/>
          <w:bCs/>
          <w:noProof/>
          <w:spacing w:val="-14"/>
          <w:sz w:val="28"/>
          <w:szCs w:val="28"/>
          <w:lang w:val="kk-KZ" w:eastAsia="zh-CN"/>
        </w:rPr>
      </w:pPr>
      <w:r w:rsidRPr="00E90402">
        <w:rPr>
          <w:rFonts w:eastAsiaTheme="minorEastAsia"/>
          <w:b/>
          <w:sz w:val="28"/>
          <w:szCs w:val="28"/>
          <w:lang w:val="kk-KZ" w:eastAsia="zh-CN"/>
        </w:rPr>
        <w:t>Тақырыбы:</w:t>
      </w:r>
      <w:r w:rsidRPr="00503381">
        <w:rPr>
          <w:lang w:val="kk-KZ"/>
        </w:rPr>
        <w:t xml:space="preserve"> </w:t>
      </w:r>
      <w:r w:rsidRPr="00FC0192">
        <w:rPr>
          <w:rFonts w:ascii="Times New Roman KK EK" w:hAnsi="Times New Roman KK EK"/>
          <w:bCs/>
          <w:noProof/>
          <w:spacing w:val="-14"/>
          <w:sz w:val="28"/>
          <w:szCs w:val="28"/>
          <w:lang w:val="kk-KZ" w:eastAsia="zh-CN"/>
        </w:rPr>
        <w:t>иероглифтің негізгі сызықтары және оларды сызу тәртібі</w:t>
      </w:r>
      <w:r>
        <w:rPr>
          <w:rFonts w:ascii="Times New Roman KK EK" w:hAnsi="Times New Roman KK EK"/>
          <w:bCs/>
          <w:noProof/>
          <w:spacing w:val="-14"/>
          <w:sz w:val="28"/>
          <w:szCs w:val="28"/>
          <w:lang w:val="kk-KZ" w:eastAsia="zh-CN"/>
        </w:rPr>
        <w:t xml:space="preserve"> </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Өткізу формасы:</w:t>
      </w:r>
      <w:r w:rsidRPr="00E90402">
        <w:rPr>
          <w:sz w:val="28"/>
          <w:szCs w:val="28"/>
          <w:lang w:val="kk-KZ"/>
        </w:rPr>
        <w:t xml:space="preserve"> </w:t>
      </w:r>
      <w:r w:rsidRPr="003C0F8C">
        <w:rPr>
          <w:rFonts w:eastAsiaTheme="minorEastAsia"/>
          <w:sz w:val="28"/>
          <w:szCs w:val="28"/>
          <w:lang w:val="kk-KZ" w:eastAsia="zh-CN"/>
        </w:rPr>
        <w:t>ауызша-жазбаша</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Платформа:</w:t>
      </w:r>
      <w:r w:rsidRPr="00E90402">
        <w:rPr>
          <w:sz w:val="28"/>
          <w:szCs w:val="28"/>
          <w:lang w:val="kk-KZ"/>
        </w:rPr>
        <w:t xml:space="preserve"> </w:t>
      </w:r>
      <w:r w:rsidRPr="003C0F8C">
        <w:rPr>
          <w:rFonts w:eastAsiaTheme="minorEastAsia"/>
          <w:sz w:val="28"/>
          <w:szCs w:val="28"/>
          <w:lang w:val="kk-KZ" w:eastAsia="zh-CN"/>
        </w:rPr>
        <w:t>универ жүйесі</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 xml:space="preserve">Формат: </w:t>
      </w:r>
      <w:r w:rsidRPr="003C0F8C">
        <w:rPr>
          <w:rFonts w:eastAsiaTheme="minorEastAsia"/>
          <w:sz w:val="28"/>
          <w:szCs w:val="28"/>
          <w:lang w:val="kk-KZ" w:eastAsia="zh-CN"/>
        </w:rPr>
        <w:t>синхронды</w:t>
      </w:r>
    </w:p>
    <w:p w:rsidR="00FC0192" w:rsidRPr="00E90402" w:rsidRDefault="00FC0192" w:rsidP="00FC0192">
      <w:pPr>
        <w:pStyle w:val="1"/>
        <w:rPr>
          <w:rFonts w:eastAsiaTheme="minorEastAsia"/>
          <w:b/>
          <w:sz w:val="28"/>
          <w:szCs w:val="28"/>
          <w:lang w:val="kk-KZ" w:eastAsia="zh-CN"/>
        </w:rPr>
      </w:pPr>
      <w:r w:rsidRPr="00E90402">
        <w:rPr>
          <w:rFonts w:eastAsiaTheme="minorEastAsia"/>
          <w:b/>
          <w:sz w:val="28"/>
          <w:szCs w:val="28"/>
          <w:lang w:val="kk-KZ" w:eastAsia="zh-CN"/>
        </w:rPr>
        <w:t xml:space="preserve">Әдістемелік нұсқауы: </w:t>
      </w:r>
      <w:r w:rsidRPr="00FC0192">
        <w:rPr>
          <w:sz w:val="28"/>
          <w:szCs w:val="28"/>
          <w:lang w:val="kk-KZ"/>
        </w:rPr>
        <w:t>«Практикалық тыңдау» пәні студенттерге есту процессінің заңдылықтарын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Әдебиет:</w:t>
      </w:r>
    </w:p>
    <w:p w:rsidR="00FC0192" w:rsidRPr="00FC0192" w:rsidRDefault="00FC0192" w:rsidP="00FC0192">
      <w:pPr>
        <w:pStyle w:val="1"/>
        <w:rPr>
          <w:sz w:val="28"/>
          <w:szCs w:val="28"/>
          <w:lang w:val="kk-KZ"/>
        </w:rPr>
      </w:pPr>
      <w:r w:rsidRPr="00FC0192">
        <w:rPr>
          <w:sz w:val="28"/>
          <w:szCs w:val="28"/>
          <w:lang w:val="kk-KZ"/>
        </w:rPr>
        <w:t>Әдебиет:</w:t>
      </w:r>
    </w:p>
    <w:p w:rsidR="00FC0192" w:rsidRPr="00FC0192" w:rsidRDefault="00FC0192" w:rsidP="00FC0192">
      <w:pPr>
        <w:pStyle w:val="1"/>
        <w:rPr>
          <w:sz w:val="28"/>
          <w:szCs w:val="28"/>
          <w:lang w:val="kk-KZ"/>
        </w:rPr>
      </w:pPr>
      <w:r w:rsidRPr="00FC0192">
        <w:rPr>
          <w:rFonts w:hint="eastAsia"/>
          <w:sz w:val="28"/>
          <w:szCs w:val="28"/>
          <w:lang w:val="kk-KZ"/>
        </w:rPr>
        <w:t>1.</w:t>
      </w:r>
      <w:r w:rsidRPr="00FC0192">
        <w:rPr>
          <w:rFonts w:hint="eastAsia"/>
          <w:sz w:val="28"/>
          <w:szCs w:val="28"/>
          <w:lang w:val="kk-KZ"/>
        </w:rPr>
        <w:tab/>
      </w:r>
      <w:proofErr w:type="spellStart"/>
      <w:r w:rsidRPr="00FC0192">
        <w:rPr>
          <w:rFonts w:ascii="SimSun" w:eastAsia="SimSun" w:hAnsi="SimSun" w:cs="SimSun" w:hint="eastAsia"/>
          <w:sz w:val="28"/>
          <w:szCs w:val="28"/>
          <w:lang w:val="kk-KZ"/>
        </w:rPr>
        <w:t>新使用汉语课本</w:t>
      </w:r>
      <w:proofErr w:type="spellEnd"/>
      <w:r w:rsidRPr="00FC0192">
        <w:rPr>
          <w:rFonts w:hint="eastAsia"/>
          <w:sz w:val="28"/>
          <w:szCs w:val="28"/>
          <w:lang w:val="kk-KZ"/>
        </w:rPr>
        <w:t xml:space="preserve"> (Xin shiyong hanyu keben) 4-</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刘珣，张微</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2006.</w:t>
      </w:r>
    </w:p>
    <w:p w:rsidR="00FC0192" w:rsidRPr="00FC0192" w:rsidRDefault="00FC0192" w:rsidP="00FC0192">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新概念实用汉语教程</w:t>
      </w:r>
      <w:proofErr w:type="spellEnd"/>
      <w:r w:rsidRPr="00FC0192">
        <w:rPr>
          <w:sz w:val="28"/>
          <w:szCs w:val="28"/>
          <w:lang w:val="kk-KZ"/>
        </w:rPr>
        <w:t xml:space="preserve"> (Xin gaikuan shiyong hanyu jiaocheng) 1-</w:t>
      </w:r>
      <w:proofErr w:type="gramStart"/>
      <w:r w:rsidRPr="00FC0192">
        <w:rPr>
          <w:sz w:val="28"/>
          <w:szCs w:val="28"/>
          <w:lang w:val="kk-KZ"/>
        </w:rPr>
        <w:t>том  Ф.Н.</w:t>
      </w:r>
      <w:proofErr w:type="gramEnd"/>
      <w:r w:rsidRPr="00FC0192">
        <w:rPr>
          <w:sz w:val="28"/>
          <w:szCs w:val="28"/>
          <w:lang w:val="kk-KZ"/>
        </w:rPr>
        <w:t xml:space="preserve"> Дәулет.  Алматы, 2015.</w:t>
      </w:r>
    </w:p>
    <w:p w:rsidR="00FC0192" w:rsidRPr="00FC0192" w:rsidRDefault="00FC0192" w:rsidP="00FC0192">
      <w:pPr>
        <w:pStyle w:val="1"/>
        <w:rPr>
          <w:sz w:val="28"/>
          <w:szCs w:val="28"/>
          <w:lang w:val="kk-KZ"/>
        </w:rPr>
      </w:pPr>
      <w:r w:rsidRPr="00FC0192">
        <w:rPr>
          <w:rFonts w:hint="eastAsia"/>
          <w:sz w:val="28"/>
          <w:szCs w:val="28"/>
          <w:lang w:val="kk-KZ"/>
        </w:rPr>
        <w:t>3.</w:t>
      </w:r>
      <w:r w:rsidRPr="00FC0192">
        <w:rPr>
          <w:rFonts w:hint="eastAsia"/>
          <w:sz w:val="28"/>
          <w:szCs w:val="28"/>
          <w:lang w:val="kk-KZ"/>
        </w:rPr>
        <w:tab/>
      </w:r>
      <w:proofErr w:type="spellStart"/>
      <w:r w:rsidRPr="00FC0192">
        <w:rPr>
          <w:rFonts w:ascii="SimSun" w:eastAsia="SimSun" w:hAnsi="SimSun" w:cs="SimSun" w:hint="eastAsia"/>
          <w:sz w:val="28"/>
          <w:szCs w:val="28"/>
          <w:lang w:val="kk-KZ"/>
        </w:rPr>
        <w:t>发展汉语</w:t>
      </w:r>
      <w:proofErr w:type="spellEnd"/>
      <w:r w:rsidRPr="00FC0192">
        <w:rPr>
          <w:rFonts w:hint="eastAsia"/>
          <w:sz w:val="28"/>
          <w:szCs w:val="28"/>
          <w:lang w:val="kk-KZ"/>
        </w:rPr>
        <w:t>.</w:t>
      </w:r>
      <w:proofErr w:type="spellStart"/>
      <w:r w:rsidRPr="00FC0192">
        <w:rPr>
          <w:rFonts w:ascii="SimSun" w:eastAsia="SimSun" w:hAnsi="SimSun" w:cs="SimSun" w:hint="eastAsia"/>
          <w:sz w:val="28"/>
          <w:szCs w:val="28"/>
          <w:lang w:val="kk-KZ"/>
        </w:rPr>
        <w:t>初级汉语</w:t>
      </w:r>
      <w:proofErr w:type="spellEnd"/>
      <w:r w:rsidRPr="00FC0192">
        <w:rPr>
          <w:rFonts w:hint="eastAsia"/>
          <w:sz w:val="28"/>
          <w:szCs w:val="28"/>
          <w:lang w:val="kk-KZ"/>
        </w:rPr>
        <w:t xml:space="preserve"> (Fazhan hanyu. Chuji hanyu) 2-</w:t>
      </w:r>
      <w:r w:rsidRPr="00FC0192">
        <w:rPr>
          <w:sz w:val="28"/>
          <w:szCs w:val="28"/>
          <w:lang w:val="kk-KZ"/>
        </w:rPr>
        <w:t>том</w:t>
      </w:r>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xml:space="preserve">, 2007 </w:t>
      </w:r>
      <w:r w:rsidRPr="00FC0192">
        <w:rPr>
          <w:rFonts w:ascii="SimSun" w:eastAsia="SimSun" w:hAnsi="SimSun" w:cs="SimSun" w:hint="eastAsia"/>
          <w:sz w:val="28"/>
          <w:szCs w:val="28"/>
          <w:lang w:val="kk-KZ"/>
        </w:rPr>
        <w:t>年</w:t>
      </w:r>
      <w:r w:rsidRPr="00FC0192">
        <w:rPr>
          <w:rFonts w:hint="eastAsia"/>
          <w:sz w:val="28"/>
          <w:szCs w:val="28"/>
          <w:lang w:val="kk-KZ"/>
        </w:rPr>
        <w:t>.</w:t>
      </w:r>
    </w:p>
    <w:p w:rsidR="00FC0192" w:rsidRPr="00FC0192" w:rsidRDefault="00FC0192" w:rsidP="00FC0192">
      <w:pPr>
        <w:pStyle w:val="1"/>
        <w:rPr>
          <w:sz w:val="28"/>
          <w:szCs w:val="28"/>
          <w:lang w:val="kk-KZ"/>
        </w:rPr>
      </w:pPr>
      <w:r w:rsidRPr="00FC0192">
        <w:rPr>
          <w:rFonts w:hint="eastAsia"/>
          <w:sz w:val="28"/>
          <w:szCs w:val="28"/>
          <w:lang w:val="kk-KZ" w:eastAsia="zh-CN"/>
        </w:rPr>
        <w:t>4.</w:t>
      </w:r>
      <w:r w:rsidRPr="00FC0192">
        <w:rPr>
          <w:rFonts w:hint="eastAsia"/>
          <w:sz w:val="28"/>
          <w:szCs w:val="28"/>
          <w:lang w:val="kk-KZ" w:eastAsia="zh-CN"/>
        </w:rPr>
        <w:tab/>
      </w:r>
      <w:r w:rsidRPr="00FC0192">
        <w:rPr>
          <w:rFonts w:ascii="SimSun" w:eastAsia="SimSun" w:hAnsi="SimSun" w:cs="SimSun" w:hint="eastAsia"/>
          <w:sz w:val="28"/>
          <w:szCs w:val="28"/>
          <w:lang w:val="kk-KZ" w:eastAsia="zh-CN"/>
        </w:rPr>
        <w:t>博雅汉语</w:t>
      </w:r>
      <w:r w:rsidRPr="00FC0192">
        <w:rPr>
          <w:rFonts w:hint="eastAsia"/>
          <w:sz w:val="28"/>
          <w:szCs w:val="28"/>
          <w:lang w:val="kk-KZ" w:eastAsia="zh-CN"/>
        </w:rPr>
        <w:t xml:space="preserve">  (Boya hanyu) 2-</w:t>
      </w:r>
      <w:r w:rsidRPr="00FC0192">
        <w:rPr>
          <w:sz w:val="28"/>
          <w:szCs w:val="28"/>
          <w:lang w:val="kk-KZ" w:eastAsia="zh-CN"/>
        </w:rPr>
        <w:t>том</w:t>
      </w:r>
      <w:r w:rsidRPr="00FC0192">
        <w:rPr>
          <w:rFonts w:hint="eastAsia"/>
          <w:sz w:val="28"/>
          <w:szCs w:val="28"/>
          <w:lang w:val="kk-KZ" w:eastAsia="zh-CN"/>
        </w:rPr>
        <w:t xml:space="preserve"> </w:t>
      </w:r>
      <w:r w:rsidRPr="00FC0192">
        <w:rPr>
          <w:rFonts w:ascii="SimSun" w:eastAsia="SimSun" w:hAnsi="SimSun" w:cs="SimSun" w:hint="eastAsia"/>
          <w:sz w:val="28"/>
          <w:szCs w:val="28"/>
          <w:lang w:val="kk-KZ" w:eastAsia="zh-CN"/>
        </w:rPr>
        <w:t>李晓琪，张明莹</w:t>
      </w:r>
      <w:r w:rsidRPr="00FC0192">
        <w:rPr>
          <w:rFonts w:hint="eastAsia"/>
          <w:sz w:val="28"/>
          <w:szCs w:val="28"/>
          <w:lang w:val="kk-KZ" w:eastAsia="zh-CN"/>
        </w:rPr>
        <w:t xml:space="preserve">. </w:t>
      </w:r>
      <w:r w:rsidRPr="00FC0192">
        <w:rPr>
          <w:sz w:val="28"/>
          <w:szCs w:val="28"/>
          <w:lang w:val="kk-KZ"/>
        </w:rPr>
        <w:t>Пекин</w:t>
      </w:r>
      <w:r w:rsidRPr="00FC0192">
        <w:rPr>
          <w:rFonts w:hint="eastAsia"/>
          <w:sz w:val="28"/>
          <w:szCs w:val="28"/>
          <w:lang w:val="kk-KZ"/>
        </w:rPr>
        <w:t>, 2010.</w:t>
      </w:r>
    </w:p>
    <w:p w:rsidR="00FC0192" w:rsidRPr="00FC0192" w:rsidRDefault="00FC0192" w:rsidP="00FC0192">
      <w:pPr>
        <w:pStyle w:val="1"/>
        <w:rPr>
          <w:sz w:val="28"/>
          <w:szCs w:val="28"/>
          <w:lang w:val="kk-KZ"/>
        </w:rPr>
      </w:pPr>
      <w:r w:rsidRPr="00FC0192">
        <w:rPr>
          <w:rFonts w:hint="eastAsia"/>
          <w:sz w:val="28"/>
          <w:szCs w:val="28"/>
          <w:lang w:val="kk-KZ"/>
        </w:rPr>
        <w:t>5.</w:t>
      </w:r>
      <w:r w:rsidRPr="00FC0192">
        <w:rPr>
          <w:rFonts w:hint="eastAsia"/>
          <w:sz w:val="28"/>
          <w:szCs w:val="28"/>
          <w:lang w:val="kk-KZ"/>
        </w:rPr>
        <w:tab/>
      </w:r>
      <w:proofErr w:type="spellStart"/>
      <w:r w:rsidRPr="00FC0192">
        <w:rPr>
          <w:rFonts w:ascii="SimSun" w:eastAsia="SimSun" w:hAnsi="SimSun" w:cs="SimSun" w:hint="eastAsia"/>
          <w:sz w:val="28"/>
          <w:szCs w:val="28"/>
          <w:lang w:val="kk-KZ"/>
        </w:rPr>
        <w:t>成功之路</w:t>
      </w:r>
      <w:proofErr w:type="spellEnd"/>
      <w:r w:rsidRPr="00FC0192">
        <w:rPr>
          <w:rFonts w:hint="eastAsia"/>
          <w:sz w:val="28"/>
          <w:szCs w:val="28"/>
          <w:lang w:val="kk-KZ"/>
        </w:rPr>
        <w:t xml:space="preserve"> (Chenggong zhi lu) 3-</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北京语言大学出版社</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2009.</w:t>
      </w:r>
    </w:p>
    <w:p w:rsidR="00FC0192" w:rsidRPr="00FC0192" w:rsidRDefault="00FC0192" w:rsidP="00FC0192">
      <w:pPr>
        <w:pStyle w:val="1"/>
        <w:rPr>
          <w:sz w:val="28"/>
          <w:szCs w:val="28"/>
          <w:lang w:val="kk-KZ"/>
        </w:rPr>
      </w:pPr>
      <w:r w:rsidRPr="00FC0192">
        <w:rPr>
          <w:sz w:val="28"/>
          <w:szCs w:val="28"/>
          <w:lang w:val="kk-KZ"/>
        </w:rPr>
        <w:t xml:space="preserve"> Қосымша:</w:t>
      </w:r>
    </w:p>
    <w:p w:rsidR="00FC0192" w:rsidRPr="00FC0192" w:rsidRDefault="00FC0192" w:rsidP="00FC0192">
      <w:pPr>
        <w:pStyle w:val="1"/>
        <w:rPr>
          <w:sz w:val="28"/>
          <w:szCs w:val="28"/>
          <w:lang w:val="kk-KZ"/>
        </w:rPr>
      </w:pPr>
      <w:r w:rsidRPr="00FC0192">
        <w:rPr>
          <w:sz w:val="28"/>
          <w:szCs w:val="28"/>
          <w:lang w:val="kk-KZ"/>
        </w:rPr>
        <w:t>1.</w:t>
      </w:r>
      <w:r w:rsidRPr="00FC0192">
        <w:rPr>
          <w:sz w:val="28"/>
          <w:szCs w:val="28"/>
          <w:lang w:val="kk-KZ"/>
        </w:rPr>
        <w:tab/>
      </w:r>
      <w:proofErr w:type="spellStart"/>
      <w:r w:rsidRPr="00FC0192">
        <w:rPr>
          <w:rFonts w:ascii="SimSun" w:eastAsia="SimSun" w:hAnsi="SimSun" w:cs="SimSun" w:hint="eastAsia"/>
          <w:sz w:val="28"/>
          <w:szCs w:val="28"/>
          <w:lang w:val="kk-KZ"/>
        </w:rPr>
        <w:t>学汉语</w:t>
      </w:r>
      <w:proofErr w:type="spellEnd"/>
      <w:r w:rsidRPr="00FC0192">
        <w:rPr>
          <w:sz w:val="28"/>
          <w:szCs w:val="28"/>
          <w:lang w:val="kk-KZ"/>
        </w:rPr>
        <w:t>(Daxuehanyu) жоғары оқу орындарына арналған. 1-ші том. Үрімші:          Шыңжаң оқу-ағарту баспасы., 2015.</w:t>
      </w:r>
    </w:p>
    <w:p w:rsidR="00FC0192" w:rsidRPr="00FC0192" w:rsidRDefault="00FC0192" w:rsidP="00FC0192">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大众汉语</w:t>
      </w:r>
      <w:proofErr w:type="spellEnd"/>
      <w:r w:rsidRPr="00FC0192">
        <w:rPr>
          <w:sz w:val="28"/>
          <w:szCs w:val="28"/>
          <w:lang w:val="kk-KZ"/>
        </w:rPr>
        <w:t>(Dazhonghanyu)жалпыға арналған. 1-ші том. Үрімші: Шыңжаң оқу-ағарту баспасы., 2014.</w:t>
      </w:r>
    </w:p>
    <w:p w:rsidR="00FC0192" w:rsidRPr="00FC0192" w:rsidRDefault="00FC0192" w:rsidP="00FC0192">
      <w:pPr>
        <w:pStyle w:val="1"/>
        <w:rPr>
          <w:sz w:val="28"/>
          <w:szCs w:val="28"/>
          <w:lang w:val="kk-KZ"/>
        </w:rPr>
      </w:pPr>
      <w:r w:rsidRPr="00FC0192">
        <w:rPr>
          <w:sz w:val="28"/>
          <w:szCs w:val="28"/>
          <w:lang w:val="kk-KZ"/>
        </w:rPr>
        <w:t>3.</w:t>
      </w:r>
      <w:r w:rsidRPr="00FC0192">
        <w:rPr>
          <w:sz w:val="28"/>
          <w:szCs w:val="28"/>
          <w:lang w:val="kk-KZ"/>
        </w:rPr>
        <w:tab/>
        <w:t>Абдырақын Н. Қазіргі қытай тілінің грамматикасы. Оқу құралы. Алматы: Қазақ университеті., 2015.</w:t>
      </w: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FC0192" w:rsidRPr="00E90402" w:rsidRDefault="00FC0192" w:rsidP="00FC0192">
      <w:pPr>
        <w:pStyle w:val="1"/>
        <w:jc w:val="center"/>
        <w:rPr>
          <w:b/>
          <w:sz w:val="28"/>
          <w:szCs w:val="28"/>
          <w:lang w:val="kk-KZ" w:eastAsia="zh-CN"/>
        </w:rPr>
      </w:pPr>
      <w:r w:rsidRPr="00E90402">
        <w:rPr>
          <w:b/>
          <w:sz w:val="28"/>
          <w:szCs w:val="28"/>
          <w:lang w:val="kk-KZ" w:eastAsia="zh-CN"/>
        </w:rPr>
        <w:t>«</w:t>
      </w:r>
      <w:r>
        <w:rPr>
          <w:b/>
          <w:sz w:val="28"/>
          <w:szCs w:val="28"/>
          <w:lang w:val="kk-KZ" w:eastAsia="zh-CN"/>
        </w:rPr>
        <w:t>Практикалық тыңдау</w:t>
      </w:r>
      <w:r w:rsidRPr="00E90402">
        <w:rPr>
          <w:b/>
          <w:sz w:val="28"/>
          <w:szCs w:val="28"/>
          <w:lang w:val="kk-KZ" w:eastAsia="zh-CN"/>
        </w:rPr>
        <w:t>» пәнінің  семинар сабақтары тапсырмалары және әдістемелік нұсқаулар</w:t>
      </w:r>
    </w:p>
    <w:p w:rsidR="00FC0192" w:rsidRPr="00E90402" w:rsidRDefault="002A7103" w:rsidP="00FC0192">
      <w:pPr>
        <w:pStyle w:val="1"/>
        <w:jc w:val="center"/>
        <w:rPr>
          <w:rFonts w:eastAsiaTheme="minorEastAsia"/>
          <w:b/>
          <w:sz w:val="28"/>
          <w:szCs w:val="28"/>
          <w:lang w:val="kk-KZ" w:eastAsia="zh-CN"/>
        </w:rPr>
      </w:pPr>
      <w:r>
        <w:rPr>
          <w:rFonts w:eastAsiaTheme="minorEastAsia"/>
          <w:b/>
          <w:sz w:val="28"/>
          <w:szCs w:val="28"/>
          <w:lang w:val="kk-KZ" w:eastAsia="zh-CN"/>
        </w:rPr>
        <w:t>№4</w:t>
      </w:r>
      <w:r w:rsidR="00FC0192" w:rsidRPr="00D34653">
        <w:rPr>
          <w:rFonts w:eastAsiaTheme="minorEastAsia"/>
          <w:b/>
          <w:sz w:val="28"/>
          <w:szCs w:val="28"/>
          <w:lang w:val="kk-KZ" w:eastAsia="zh-CN"/>
        </w:rPr>
        <w:t xml:space="preserve"> </w:t>
      </w:r>
      <w:r w:rsidR="00FC0192" w:rsidRPr="00E90402">
        <w:rPr>
          <w:rFonts w:eastAsiaTheme="minorEastAsia"/>
          <w:b/>
          <w:sz w:val="28"/>
          <w:szCs w:val="28"/>
          <w:lang w:val="kk-KZ" w:eastAsia="zh-CN"/>
        </w:rPr>
        <w:t>Семинар сабағы</w:t>
      </w:r>
    </w:p>
    <w:p w:rsidR="00FC0192" w:rsidRPr="00E90402" w:rsidRDefault="00FC0192" w:rsidP="00FC0192">
      <w:pPr>
        <w:pStyle w:val="1"/>
        <w:jc w:val="center"/>
        <w:rPr>
          <w:rFonts w:eastAsiaTheme="minorEastAsia"/>
          <w:b/>
          <w:sz w:val="28"/>
          <w:szCs w:val="28"/>
          <w:lang w:val="kk-KZ" w:eastAsia="zh-CN"/>
        </w:rPr>
      </w:pPr>
    </w:p>
    <w:p w:rsidR="00FC0192" w:rsidRDefault="00FC0192" w:rsidP="00FC0192">
      <w:pPr>
        <w:pStyle w:val="1"/>
        <w:jc w:val="both"/>
        <w:rPr>
          <w:rFonts w:ascii="Times New Roman KK EK" w:hAnsi="Times New Roman KK EK"/>
          <w:bCs/>
          <w:noProof/>
          <w:spacing w:val="-14"/>
          <w:sz w:val="28"/>
          <w:szCs w:val="28"/>
          <w:lang w:val="kk-KZ" w:eastAsia="zh-CN"/>
        </w:rPr>
      </w:pPr>
      <w:r w:rsidRPr="00E90402">
        <w:rPr>
          <w:rFonts w:eastAsiaTheme="minorEastAsia"/>
          <w:b/>
          <w:sz w:val="28"/>
          <w:szCs w:val="28"/>
          <w:lang w:val="kk-KZ" w:eastAsia="zh-CN"/>
        </w:rPr>
        <w:t>Тақырыбы:</w:t>
      </w:r>
      <w:r w:rsidRPr="00503381">
        <w:rPr>
          <w:lang w:val="kk-KZ"/>
        </w:rPr>
        <w:t xml:space="preserve"> </w:t>
      </w:r>
      <w:r w:rsidR="00B70F30">
        <w:rPr>
          <w:bCs/>
          <w:sz w:val="28"/>
          <w:szCs w:val="28"/>
          <w:lang w:val="kk-KZ"/>
        </w:rPr>
        <w:t>қ</w:t>
      </w:r>
      <w:r w:rsidR="00B70F30" w:rsidRPr="00B97B39">
        <w:rPr>
          <w:bCs/>
          <w:sz w:val="28"/>
          <w:szCs w:val="28"/>
          <w:lang w:val="kk-KZ"/>
        </w:rPr>
        <w:t>ытай әріптерінің құрылымдық формалары</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Өткізу формасы:</w:t>
      </w:r>
      <w:r w:rsidRPr="00E90402">
        <w:rPr>
          <w:sz w:val="28"/>
          <w:szCs w:val="28"/>
          <w:lang w:val="kk-KZ"/>
        </w:rPr>
        <w:t xml:space="preserve"> </w:t>
      </w:r>
      <w:r w:rsidRPr="003C0F8C">
        <w:rPr>
          <w:rFonts w:eastAsiaTheme="minorEastAsia"/>
          <w:sz w:val="28"/>
          <w:szCs w:val="28"/>
          <w:lang w:val="kk-KZ" w:eastAsia="zh-CN"/>
        </w:rPr>
        <w:t>ауызша-жазбаша</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Платформа:</w:t>
      </w:r>
      <w:r w:rsidRPr="00E90402">
        <w:rPr>
          <w:sz w:val="28"/>
          <w:szCs w:val="28"/>
          <w:lang w:val="kk-KZ"/>
        </w:rPr>
        <w:t xml:space="preserve"> </w:t>
      </w:r>
      <w:r w:rsidRPr="003C0F8C">
        <w:rPr>
          <w:rFonts w:eastAsiaTheme="minorEastAsia"/>
          <w:sz w:val="28"/>
          <w:szCs w:val="28"/>
          <w:lang w:val="kk-KZ" w:eastAsia="zh-CN"/>
        </w:rPr>
        <w:t>универ жүйесі</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 xml:space="preserve">Формат: </w:t>
      </w:r>
      <w:r w:rsidRPr="003C0F8C">
        <w:rPr>
          <w:rFonts w:eastAsiaTheme="minorEastAsia"/>
          <w:sz w:val="28"/>
          <w:szCs w:val="28"/>
          <w:lang w:val="kk-KZ" w:eastAsia="zh-CN"/>
        </w:rPr>
        <w:t>синхронды</w:t>
      </w:r>
    </w:p>
    <w:p w:rsidR="00FC0192" w:rsidRPr="00E90402" w:rsidRDefault="00FC0192" w:rsidP="00FC0192">
      <w:pPr>
        <w:pStyle w:val="1"/>
        <w:rPr>
          <w:rFonts w:eastAsiaTheme="minorEastAsia"/>
          <w:b/>
          <w:sz w:val="28"/>
          <w:szCs w:val="28"/>
          <w:lang w:val="kk-KZ" w:eastAsia="zh-CN"/>
        </w:rPr>
      </w:pPr>
      <w:r w:rsidRPr="00E90402">
        <w:rPr>
          <w:rFonts w:eastAsiaTheme="minorEastAsia"/>
          <w:b/>
          <w:sz w:val="28"/>
          <w:szCs w:val="28"/>
          <w:lang w:val="kk-KZ" w:eastAsia="zh-CN"/>
        </w:rPr>
        <w:t xml:space="preserve">Әдістемелік нұсқауы: </w:t>
      </w:r>
      <w:r w:rsidRPr="00FC0192">
        <w:rPr>
          <w:sz w:val="28"/>
          <w:szCs w:val="28"/>
          <w:lang w:val="kk-KZ"/>
        </w:rPr>
        <w:t>«Практикалық тыңдау» пәні студенттерге есту процессінің заңдылықтарын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FC0192" w:rsidRPr="00E90402" w:rsidRDefault="00FC0192" w:rsidP="00FC0192">
      <w:pPr>
        <w:pStyle w:val="1"/>
        <w:jc w:val="both"/>
        <w:rPr>
          <w:rFonts w:eastAsiaTheme="minorEastAsia"/>
          <w:b/>
          <w:sz w:val="28"/>
          <w:szCs w:val="28"/>
          <w:lang w:val="kk-KZ" w:eastAsia="zh-CN"/>
        </w:rPr>
      </w:pPr>
      <w:r w:rsidRPr="00E90402">
        <w:rPr>
          <w:rFonts w:eastAsiaTheme="minorEastAsia"/>
          <w:b/>
          <w:sz w:val="28"/>
          <w:szCs w:val="28"/>
          <w:lang w:val="kk-KZ" w:eastAsia="zh-CN"/>
        </w:rPr>
        <w:t>Әдебиет:</w:t>
      </w:r>
    </w:p>
    <w:p w:rsidR="00FC0192" w:rsidRPr="00FC0192" w:rsidRDefault="00FC0192" w:rsidP="00FC0192">
      <w:pPr>
        <w:pStyle w:val="1"/>
        <w:rPr>
          <w:sz w:val="28"/>
          <w:szCs w:val="28"/>
          <w:lang w:val="kk-KZ"/>
        </w:rPr>
      </w:pPr>
      <w:r w:rsidRPr="00FC0192">
        <w:rPr>
          <w:sz w:val="28"/>
          <w:szCs w:val="28"/>
          <w:lang w:val="kk-KZ"/>
        </w:rPr>
        <w:t>Әдебиет:</w:t>
      </w:r>
    </w:p>
    <w:p w:rsidR="00FC0192" w:rsidRPr="00FC0192" w:rsidRDefault="00FC0192" w:rsidP="00FC0192">
      <w:pPr>
        <w:pStyle w:val="1"/>
        <w:rPr>
          <w:sz w:val="28"/>
          <w:szCs w:val="28"/>
          <w:lang w:val="kk-KZ"/>
        </w:rPr>
      </w:pPr>
      <w:r w:rsidRPr="00FC0192">
        <w:rPr>
          <w:rFonts w:hint="eastAsia"/>
          <w:sz w:val="28"/>
          <w:szCs w:val="28"/>
          <w:lang w:val="kk-KZ"/>
        </w:rPr>
        <w:t>1.</w:t>
      </w:r>
      <w:r w:rsidRPr="00FC0192">
        <w:rPr>
          <w:rFonts w:hint="eastAsia"/>
          <w:sz w:val="28"/>
          <w:szCs w:val="28"/>
          <w:lang w:val="kk-KZ"/>
        </w:rPr>
        <w:tab/>
      </w:r>
      <w:proofErr w:type="spellStart"/>
      <w:r w:rsidRPr="00FC0192">
        <w:rPr>
          <w:rFonts w:ascii="SimSun" w:eastAsia="SimSun" w:hAnsi="SimSun" w:cs="SimSun" w:hint="eastAsia"/>
          <w:sz w:val="28"/>
          <w:szCs w:val="28"/>
          <w:lang w:val="kk-KZ"/>
        </w:rPr>
        <w:t>新使用汉语课本</w:t>
      </w:r>
      <w:proofErr w:type="spellEnd"/>
      <w:r w:rsidRPr="00FC0192">
        <w:rPr>
          <w:rFonts w:hint="eastAsia"/>
          <w:sz w:val="28"/>
          <w:szCs w:val="28"/>
          <w:lang w:val="kk-KZ"/>
        </w:rPr>
        <w:t xml:space="preserve"> (Xin shiyong hanyu keben) 4-</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刘珣，张微</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2006.</w:t>
      </w:r>
    </w:p>
    <w:p w:rsidR="00FC0192" w:rsidRPr="00FC0192" w:rsidRDefault="00FC0192" w:rsidP="00FC0192">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新概念实用汉语教程</w:t>
      </w:r>
      <w:proofErr w:type="spellEnd"/>
      <w:r w:rsidRPr="00FC0192">
        <w:rPr>
          <w:sz w:val="28"/>
          <w:szCs w:val="28"/>
          <w:lang w:val="kk-KZ"/>
        </w:rPr>
        <w:t xml:space="preserve"> (Xin gaikuan shiyong hanyu jiaocheng) 1-</w:t>
      </w:r>
      <w:proofErr w:type="gramStart"/>
      <w:r w:rsidRPr="00FC0192">
        <w:rPr>
          <w:sz w:val="28"/>
          <w:szCs w:val="28"/>
          <w:lang w:val="kk-KZ"/>
        </w:rPr>
        <w:t>том  Ф.Н.</w:t>
      </w:r>
      <w:proofErr w:type="gramEnd"/>
      <w:r w:rsidRPr="00FC0192">
        <w:rPr>
          <w:sz w:val="28"/>
          <w:szCs w:val="28"/>
          <w:lang w:val="kk-KZ"/>
        </w:rPr>
        <w:t xml:space="preserve"> Дәулет.  Алматы, 2015.</w:t>
      </w:r>
    </w:p>
    <w:p w:rsidR="00FC0192" w:rsidRPr="00FC0192" w:rsidRDefault="00FC0192" w:rsidP="00FC0192">
      <w:pPr>
        <w:pStyle w:val="1"/>
        <w:rPr>
          <w:sz w:val="28"/>
          <w:szCs w:val="28"/>
          <w:lang w:val="kk-KZ"/>
        </w:rPr>
      </w:pPr>
      <w:r w:rsidRPr="00FC0192">
        <w:rPr>
          <w:rFonts w:hint="eastAsia"/>
          <w:sz w:val="28"/>
          <w:szCs w:val="28"/>
          <w:lang w:val="kk-KZ"/>
        </w:rPr>
        <w:t>3.</w:t>
      </w:r>
      <w:r w:rsidRPr="00FC0192">
        <w:rPr>
          <w:rFonts w:hint="eastAsia"/>
          <w:sz w:val="28"/>
          <w:szCs w:val="28"/>
          <w:lang w:val="kk-KZ"/>
        </w:rPr>
        <w:tab/>
      </w:r>
      <w:proofErr w:type="spellStart"/>
      <w:r w:rsidRPr="00FC0192">
        <w:rPr>
          <w:rFonts w:ascii="SimSun" w:eastAsia="SimSun" w:hAnsi="SimSun" w:cs="SimSun" w:hint="eastAsia"/>
          <w:sz w:val="28"/>
          <w:szCs w:val="28"/>
          <w:lang w:val="kk-KZ"/>
        </w:rPr>
        <w:t>发展汉语</w:t>
      </w:r>
      <w:proofErr w:type="spellEnd"/>
      <w:r w:rsidRPr="00FC0192">
        <w:rPr>
          <w:rFonts w:hint="eastAsia"/>
          <w:sz w:val="28"/>
          <w:szCs w:val="28"/>
          <w:lang w:val="kk-KZ"/>
        </w:rPr>
        <w:t>.</w:t>
      </w:r>
      <w:proofErr w:type="spellStart"/>
      <w:r w:rsidRPr="00FC0192">
        <w:rPr>
          <w:rFonts w:ascii="SimSun" w:eastAsia="SimSun" w:hAnsi="SimSun" w:cs="SimSun" w:hint="eastAsia"/>
          <w:sz w:val="28"/>
          <w:szCs w:val="28"/>
          <w:lang w:val="kk-KZ"/>
        </w:rPr>
        <w:t>初级汉语</w:t>
      </w:r>
      <w:proofErr w:type="spellEnd"/>
      <w:r w:rsidRPr="00FC0192">
        <w:rPr>
          <w:rFonts w:hint="eastAsia"/>
          <w:sz w:val="28"/>
          <w:szCs w:val="28"/>
          <w:lang w:val="kk-KZ"/>
        </w:rPr>
        <w:t xml:space="preserve"> (Fazhan hanyu. Chuji hanyu) 2-</w:t>
      </w:r>
      <w:r w:rsidRPr="00FC0192">
        <w:rPr>
          <w:sz w:val="28"/>
          <w:szCs w:val="28"/>
          <w:lang w:val="kk-KZ"/>
        </w:rPr>
        <w:t>том</w:t>
      </w:r>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xml:space="preserve">, 2007 </w:t>
      </w:r>
      <w:r w:rsidRPr="00FC0192">
        <w:rPr>
          <w:rFonts w:ascii="SimSun" w:eastAsia="SimSun" w:hAnsi="SimSun" w:cs="SimSun" w:hint="eastAsia"/>
          <w:sz w:val="28"/>
          <w:szCs w:val="28"/>
          <w:lang w:val="kk-KZ"/>
        </w:rPr>
        <w:t>年</w:t>
      </w:r>
      <w:r w:rsidRPr="00FC0192">
        <w:rPr>
          <w:rFonts w:hint="eastAsia"/>
          <w:sz w:val="28"/>
          <w:szCs w:val="28"/>
          <w:lang w:val="kk-KZ"/>
        </w:rPr>
        <w:t>.</w:t>
      </w:r>
    </w:p>
    <w:p w:rsidR="00FC0192" w:rsidRPr="00FC0192" w:rsidRDefault="00FC0192" w:rsidP="00FC0192">
      <w:pPr>
        <w:pStyle w:val="1"/>
        <w:rPr>
          <w:sz w:val="28"/>
          <w:szCs w:val="28"/>
          <w:lang w:val="kk-KZ"/>
        </w:rPr>
      </w:pPr>
      <w:r w:rsidRPr="00FC0192">
        <w:rPr>
          <w:rFonts w:hint="eastAsia"/>
          <w:sz w:val="28"/>
          <w:szCs w:val="28"/>
          <w:lang w:val="kk-KZ" w:eastAsia="zh-CN"/>
        </w:rPr>
        <w:t>4.</w:t>
      </w:r>
      <w:r w:rsidRPr="00FC0192">
        <w:rPr>
          <w:rFonts w:hint="eastAsia"/>
          <w:sz w:val="28"/>
          <w:szCs w:val="28"/>
          <w:lang w:val="kk-KZ" w:eastAsia="zh-CN"/>
        </w:rPr>
        <w:tab/>
      </w:r>
      <w:r w:rsidRPr="00FC0192">
        <w:rPr>
          <w:rFonts w:ascii="SimSun" w:eastAsia="SimSun" w:hAnsi="SimSun" w:cs="SimSun" w:hint="eastAsia"/>
          <w:sz w:val="28"/>
          <w:szCs w:val="28"/>
          <w:lang w:val="kk-KZ" w:eastAsia="zh-CN"/>
        </w:rPr>
        <w:t>博雅汉语</w:t>
      </w:r>
      <w:r w:rsidRPr="00FC0192">
        <w:rPr>
          <w:rFonts w:hint="eastAsia"/>
          <w:sz w:val="28"/>
          <w:szCs w:val="28"/>
          <w:lang w:val="kk-KZ" w:eastAsia="zh-CN"/>
        </w:rPr>
        <w:t xml:space="preserve">  (Boya hanyu) 2-</w:t>
      </w:r>
      <w:r w:rsidRPr="00FC0192">
        <w:rPr>
          <w:sz w:val="28"/>
          <w:szCs w:val="28"/>
          <w:lang w:val="kk-KZ" w:eastAsia="zh-CN"/>
        </w:rPr>
        <w:t>том</w:t>
      </w:r>
      <w:r w:rsidRPr="00FC0192">
        <w:rPr>
          <w:rFonts w:hint="eastAsia"/>
          <w:sz w:val="28"/>
          <w:szCs w:val="28"/>
          <w:lang w:val="kk-KZ" w:eastAsia="zh-CN"/>
        </w:rPr>
        <w:t xml:space="preserve"> </w:t>
      </w:r>
      <w:r w:rsidRPr="00FC0192">
        <w:rPr>
          <w:rFonts w:ascii="SimSun" w:eastAsia="SimSun" w:hAnsi="SimSun" w:cs="SimSun" w:hint="eastAsia"/>
          <w:sz w:val="28"/>
          <w:szCs w:val="28"/>
          <w:lang w:val="kk-KZ" w:eastAsia="zh-CN"/>
        </w:rPr>
        <w:t>李晓琪，张明莹</w:t>
      </w:r>
      <w:r w:rsidRPr="00FC0192">
        <w:rPr>
          <w:rFonts w:hint="eastAsia"/>
          <w:sz w:val="28"/>
          <w:szCs w:val="28"/>
          <w:lang w:val="kk-KZ" w:eastAsia="zh-CN"/>
        </w:rPr>
        <w:t xml:space="preserve">. </w:t>
      </w:r>
      <w:r w:rsidRPr="00FC0192">
        <w:rPr>
          <w:sz w:val="28"/>
          <w:szCs w:val="28"/>
          <w:lang w:val="kk-KZ"/>
        </w:rPr>
        <w:t>Пекин</w:t>
      </w:r>
      <w:r w:rsidRPr="00FC0192">
        <w:rPr>
          <w:rFonts w:hint="eastAsia"/>
          <w:sz w:val="28"/>
          <w:szCs w:val="28"/>
          <w:lang w:val="kk-KZ"/>
        </w:rPr>
        <w:t>, 2010.</w:t>
      </w:r>
    </w:p>
    <w:p w:rsidR="00FC0192" w:rsidRPr="00FC0192" w:rsidRDefault="00FC0192" w:rsidP="00FC0192">
      <w:pPr>
        <w:pStyle w:val="1"/>
        <w:rPr>
          <w:sz w:val="28"/>
          <w:szCs w:val="28"/>
          <w:lang w:val="kk-KZ"/>
        </w:rPr>
      </w:pPr>
      <w:r w:rsidRPr="00FC0192">
        <w:rPr>
          <w:rFonts w:hint="eastAsia"/>
          <w:sz w:val="28"/>
          <w:szCs w:val="28"/>
          <w:lang w:val="kk-KZ"/>
        </w:rPr>
        <w:t>5.</w:t>
      </w:r>
      <w:r w:rsidRPr="00FC0192">
        <w:rPr>
          <w:rFonts w:hint="eastAsia"/>
          <w:sz w:val="28"/>
          <w:szCs w:val="28"/>
          <w:lang w:val="kk-KZ"/>
        </w:rPr>
        <w:tab/>
      </w:r>
      <w:proofErr w:type="spellStart"/>
      <w:r w:rsidRPr="00FC0192">
        <w:rPr>
          <w:rFonts w:ascii="SimSun" w:eastAsia="SimSun" w:hAnsi="SimSun" w:cs="SimSun" w:hint="eastAsia"/>
          <w:sz w:val="28"/>
          <w:szCs w:val="28"/>
          <w:lang w:val="kk-KZ"/>
        </w:rPr>
        <w:t>成功之路</w:t>
      </w:r>
      <w:proofErr w:type="spellEnd"/>
      <w:r w:rsidRPr="00FC0192">
        <w:rPr>
          <w:rFonts w:hint="eastAsia"/>
          <w:sz w:val="28"/>
          <w:szCs w:val="28"/>
          <w:lang w:val="kk-KZ"/>
        </w:rPr>
        <w:t xml:space="preserve"> (Chenggong zhi lu) 3-</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北京语言大学出版社</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2009.</w:t>
      </w:r>
    </w:p>
    <w:p w:rsidR="00FC0192" w:rsidRPr="00FC0192" w:rsidRDefault="00FC0192" w:rsidP="00FC0192">
      <w:pPr>
        <w:pStyle w:val="1"/>
        <w:rPr>
          <w:sz w:val="28"/>
          <w:szCs w:val="28"/>
          <w:lang w:val="kk-KZ"/>
        </w:rPr>
      </w:pPr>
      <w:r w:rsidRPr="00FC0192">
        <w:rPr>
          <w:sz w:val="28"/>
          <w:szCs w:val="28"/>
          <w:lang w:val="kk-KZ"/>
        </w:rPr>
        <w:t xml:space="preserve"> Қосымша:</w:t>
      </w:r>
    </w:p>
    <w:p w:rsidR="00FC0192" w:rsidRPr="00FC0192" w:rsidRDefault="00FC0192" w:rsidP="00FC0192">
      <w:pPr>
        <w:pStyle w:val="1"/>
        <w:rPr>
          <w:sz w:val="28"/>
          <w:szCs w:val="28"/>
          <w:lang w:val="kk-KZ"/>
        </w:rPr>
      </w:pPr>
      <w:r w:rsidRPr="00FC0192">
        <w:rPr>
          <w:sz w:val="28"/>
          <w:szCs w:val="28"/>
          <w:lang w:val="kk-KZ"/>
        </w:rPr>
        <w:t>1.</w:t>
      </w:r>
      <w:r w:rsidRPr="00FC0192">
        <w:rPr>
          <w:sz w:val="28"/>
          <w:szCs w:val="28"/>
          <w:lang w:val="kk-KZ"/>
        </w:rPr>
        <w:tab/>
      </w:r>
      <w:proofErr w:type="spellStart"/>
      <w:r w:rsidRPr="00FC0192">
        <w:rPr>
          <w:rFonts w:ascii="SimSun" w:eastAsia="SimSun" w:hAnsi="SimSun" w:cs="SimSun" w:hint="eastAsia"/>
          <w:sz w:val="28"/>
          <w:szCs w:val="28"/>
          <w:lang w:val="kk-KZ"/>
        </w:rPr>
        <w:t>学汉语</w:t>
      </w:r>
      <w:proofErr w:type="spellEnd"/>
      <w:r w:rsidRPr="00FC0192">
        <w:rPr>
          <w:sz w:val="28"/>
          <w:szCs w:val="28"/>
          <w:lang w:val="kk-KZ"/>
        </w:rPr>
        <w:t>(Daxuehanyu) жоғары оқу орындарына арналған. 1-ші том. Үрімші:          Шыңжаң оқу-ағарту баспасы., 2015.</w:t>
      </w:r>
    </w:p>
    <w:p w:rsidR="00FC0192" w:rsidRPr="00FC0192" w:rsidRDefault="00FC0192" w:rsidP="00FC0192">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大众汉语</w:t>
      </w:r>
      <w:proofErr w:type="spellEnd"/>
      <w:r w:rsidRPr="00FC0192">
        <w:rPr>
          <w:sz w:val="28"/>
          <w:szCs w:val="28"/>
          <w:lang w:val="kk-KZ"/>
        </w:rPr>
        <w:t>(Dazhonghanyu)жалпыға арналған. 1-ші том. Үрімші: Шыңжаң оқу-ағарту баспасы., 2014.</w:t>
      </w:r>
    </w:p>
    <w:p w:rsidR="00FC0192" w:rsidRPr="00FC0192" w:rsidRDefault="00FC0192" w:rsidP="00FC0192">
      <w:pPr>
        <w:pStyle w:val="1"/>
        <w:rPr>
          <w:sz w:val="28"/>
          <w:szCs w:val="28"/>
          <w:lang w:val="kk-KZ"/>
        </w:rPr>
      </w:pPr>
      <w:r w:rsidRPr="00FC0192">
        <w:rPr>
          <w:sz w:val="28"/>
          <w:szCs w:val="28"/>
          <w:lang w:val="kk-KZ"/>
        </w:rPr>
        <w:t>3.</w:t>
      </w:r>
      <w:r w:rsidRPr="00FC0192">
        <w:rPr>
          <w:sz w:val="28"/>
          <w:szCs w:val="28"/>
          <w:lang w:val="kk-KZ"/>
        </w:rPr>
        <w:tab/>
        <w:t>Абдырақын Н. Қазіргі қытай тілінің грамматикасы. Оқу құралы. Алматы: Қазақ университеті., 2015.</w:t>
      </w:r>
    </w:p>
    <w:p w:rsidR="00FC0192" w:rsidRDefault="00FC0192" w:rsidP="00FC0192">
      <w:pPr>
        <w:pStyle w:val="1"/>
        <w:rPr>
          <w:sz w:val="28"/>
          <w:szCs w:val="28"/>
          <w:lang w:val="kk-KZ"/>
        </w:rPr>
      </w:pPr>
    </w:p>
    <w:p w:rsidR="00FC0192" w:rsidRDefault="00FC0192" w:rsidP="00FC0192">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Pr="00503381" w:rsidRDefault="00503381" w:rsidP="00503381">
      <w:pPr>
        <w:pStyle w:val="1"/>
        <w:rPr>
          <w:sz w:val="28"/>
          <w:szCs w:val="28"/>
          <w:lang w:val="kk-KZ"/>
        </w:rPr>
      </w:pPr>
    </w:p>
    <w:p w:rsidR="002A7103" w:rsidRPr="00E90402" w:rsidRDefault="002A7103" w:rsidP="002A7103">
      <w:pPr>
        <w:pStyle w:val="1"/>
        <w:jc w:val="center"/>
        <w:rPr>
          <w:b/>
          <w:sz w:val="28"/>
          <w:szCs w:val="28"/>
          <w:lang w:val="kk-KZ" w:eastAsia="zh-CN"/>
        </w:rPr>
      </w:pPr>
      <w:r w:rsidRPr="00E90402">
        <w:rPr>
          <w:b/>
          <w:sz w:val="28"/>
          <w:szCs w:val="28"/>
          <w:lang w:val="kk-KZ" w:eastAsia="zh-CN"/>
        </w:rPr>
        <w:t>«</w:t>
      </w:r>
      <w:r>
        <w:rPr>
          <w:b/>
          <w:sz w:val="28"/>
          <w:szCs w:val="28"/>
          <w:lang w:val="kk-KZ" w:eastAsia="zh-CN"/>
        </w:rPr>
        <w:t>Практикалық тыңдау</w:t>
      </w:r>
      <w:r w:rsidRPr="00E90402">
        <w:rPr>
          <w:b/>
          <w:sz w:val="28"/>
          <w:szCs w:val="28"/>
          <w:lang w:val="kk-KZ" w:eastAsia="zh-CN"/>
        </w:rPr>
        <w:t>» пәнінің  семинар сабақтары тапсырмалары және әдістемелік нұсқаулар</w:t>
      </w:r>
    </w:p>
    <w:p w:rsidR="002A7103" w:rsidRPr="00E90402" w:rsidRDefault="002A7103" w:rsidP="002A7103">
      <w:pPr>
        <w:pStyle w:val="1"/>
        <w:jc w:val="center"/>
        <w:rPr>
          <w:rFonts w:eastAsiaTheme="minorEastAsia"/>
          <w:b/>
          <w:sz w:val="28"/>
          <w:szCs w:val="28"/>
          <w:lang w:val="kk-KZ" w:eastAsia="zh-CN"/>
        </w:rPr>
      </w:pPr>
      <w:r>
        <w:rPr>
          <w:rFonts w:eastAsiaTheme="minorEastAsia"/>
          <w:b/>
          <w:sz w:val="28"/>
          <w:szCs w:val="28"/>
          <w:lang w:val="kk-KZ" w:eastAsia="zh-CN"/>
        </w:rPr>
        <w:t>№5</w:t>
      </w:r>
      <w:r w:rsidRPr="00D34653">
        <w:rPr>
          <w:rFonts w:eastAsiaTheme="minorEastAsia"/>
          <w:b/>
          <w:sz w:val="28"/>
          <w:szCs w:val="28"/>
          <w:lang w:val="kk-KZ" w:eastAsia="zh-CN"/>
        </w:rPr>
        <w:t xml:space="preserve"> </w:t>
      </w:r>
      <w:r w:rsidRPr="00E90402">
        <w:rPr>
          <w:rFonts w:eastAsiaTheme="minorEastAsia"/>
          <w:b/>
          <w:sz w:val="28"/>
          <w:szCs w:val="28"/>
          <w:lang w:val="kk-KZ" w:eastAsia="zh-CN"/>
        </w:rPr>
        <w:t>Семинар сабағы</w:t>
      </w:r>
    </w:p>
    <w:p w:rsidR="002A7103" w:rsidRPr="00E90402" w:rsidRDefault="002A7103" w:rsidP="002A7103">
      <w:pPr>
        <w:pStyle w:val="1"/>
        <w:jc w:val="center"/>
        <w:rPr>
          <w:rFonts w:eastAsiaTheme="minorEastAsia"/>
          <w:b/>
          <w:sz w:val="28"/>
          <w:szCs w:val="28"/>
          <w:lang w:val="kk-KZ" w:eastAsia="zh-CN"/>
        </w:rPr>
      </w:pPr>
    </w:p>
    <w:p w:rsidR="002A7103" w:rsidRPr="002A7103" w:rsidRDefault="002A7103" w:rsidP="002A7103">
      <w:pPr>
        <w:pStyle w:val="1"/>
        <w:rPr>
          <w:sz w:val="28"/>
          <w:szCs w:val="28"/>
          <w:lang w:val="kk-KZ"/>
        </w:rPr>
      </w:pPr>
      <w:r w:rsidRPr="00E90402">
        <w:rPr>
          <w:rFonts w:eastAsiaTheme="minorEastAsia"/>
          <w:b/>
          <w:sz w:val="28"/>
          <w:szCs w:val="28"/>
          <w:lang w:val="kk-KZ" w:eastAsia="zh-CN"/>
        </w:rPr>
        <w:t>Тақырыбы:</w:t>
      </w:r>
      <w:r w:rsidRPr="00503381">
        <w:rPr>
          <w:lang w:val="kk-KZ"/>
        </w:rPr>
        <w:t xml:space="preserve"> </w:t>
      </w:r>
      <w:r w:rsidR="003C0F8C">
        <w:rPr>
          <w:sz w:val="28"/>
          <w:szCs w:val="28"/>
          <w:lang w:val="kk-KZ"/>
        </w:rPr>
        <w:t>л</w:t>
      </w:r>
      <w:r>
        <w:rPr>
          <w:sz w:val="28"/>
          <w:szCs w:val="28"/>
          <w:lang w:val="kk-KZ"/>
        </w:rPr>
        <w:t>әмдем және түрлері</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Өткізу формасы:</w:t>
      </w:r>
      <w:r w:rsidRPr="00E90402">
        <w:rPr>
          <w:sz w:val="28"/>
          <w:szCs w:val="28"/>
          <w:lang w:val="kk-KZ"/>
        </w:rPr>
        <w:t xml:space="preserve"> </w:t>
      </w:r>
      <w:r w:rsidRPr="003C0F8C">
        <w:rPr>
          <w:rFonts w:eastAsiaTheme="minorEastAsia"/>
          <w:sz w:val="28"/>
          <w:szCs w:val="28"/>
          <w:lang w:val="kk-KZ" w:eastAsia="zh-CN"/>
        </w:rPr>
        <w:t>ауызша-жазбаша</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Платформа:</w:t>
      </w:r>
      <w:r w:rsidRPr="00E90402">
        <w:rPr>
          <w:sz w:val="28"/>
          <w:szCs w:val="28"/>
          <w:lang w:val="kk-KZ"/>
        </w:rPr>
        <w:t xml:space="preserve"> </w:t>
      </w:r>
      <w:r w:rsidRPr="003C0F8C">
        <w:rPr>
          <w:rFonts w:eastAsiaTheme="minorEastAsia"/>
          <w:sz w:val="28"/>
          <w:szCs w:val="28"/>
          <w:lang w:val="kk-KZ" w:eastAsia="zh-CN"/>
        </w:rPr>
        <w:t>универ жүйесі</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 xml:space="preserve">Формат: </w:t>
      </w:r>
      <w:r w:rsidRPr="003C0F8C">
        <w:rPr>
          <w:rFonts w:eastAsiaTheme="minorEastAsia"/>
          <w:sz w:val="28"/>
          <w:szCs w:val="28"/>
          <w:lang w:val="kk-KZ" w:eastAsia="zh-CN"/>
        </w:rPr>
        <w:t>синхронды</w:t>
      </w:r>
    </w:p>
    <w:p w:rsidR="002A7103" w:rsidRPr="00E90402" w:rsidRDefault="002A7103" w:rsidP="002A7103">
      <w:pPr>
        <w:pStyle w:val="1"/>
        <w:rPr>
          <w:rFonts w:eastAsiaTheme="minorEastAsia"/>
          <w:b/>
          <w:sz w:val="28"/>
          <w:szCs w:val="28"/>
          <w:lang w:val="kk-KZ" w:eastAsia="zh-CN"/>
        </w:rPr>
      </w:pPr>
      <w:r w:rsidRPr="00E90402">
        <w:rPr>
          <w:rFonts w:eastAsiaTheme="minorEastAsia"/>
          <w:b/>
          <w:sz w:val="28"/>
          <w:szCs w:val="28"/>
          <w:lang w:val="kk-KZ" w:eastAsia="zh-CN"/>
        </w:rPr>
        <w:t xml:space="preserve">Әдістемелік нұсқауы: </w:t>
      </w:r>
      <w:r w:rsidRPr="00FC0192">
        <w:rPr>
          <w:sz w:val="28"/>
          <w:szCs w:val="28"/>
          <w:lang w:val="kk-KZ"/>
        </w:rPr>
        <w:t>«Практикалық тыңдау» пәні студенттерге есту процессінің заңдылықтарын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Әдебиет:</w:t>
      </w:r>
    </w:p>
    <w:p w:rsidR="002A7103" w:rsidRPr="00FC0192" w:rsidRDefault="002A7103" w:rsidP="002A7103">
      <w:pPr>
        <w:pStyle w:val="1"/>
        <w:rPr>
          <w:sz w:val="28"/>
          <w:szCs w:val="28"/>
          <w:lang w:val="kk-KZ"/>
        </w:rPr>
      </w:pPr>
      <w:r w:rsidRPr="00FC0192">
        <w:rPr>
          <w:sz w:val="28"/>
          <w:szCs w:val="28"/>
          <w:lang w:val="kk-KZ"/>
        </w:rPr>
        <w:t>Әдебиет:</w:t>
      </w:r>
    </w:p>
    <w:p w:rsidR="002A7103" w:rsidRPr="00FC0192" w:rsidRDefault="002A7103" w:rsidP="002A7103">
      <w:pPr>
        <w:pStyle w:val="1"/>
        <w:rPr>
          <w:sz w:val="28"/>
          <w:szCs w:val="28"/>
          <w:lang w:val="kk-KZ"/>
        </w:rPr>
      </w:pPr>
      <w:r w:rsidRPr="00FC0192">
        <w:rPr>
          <w:rFonts w:hint="eastAsia"/>
          <w:sz w:val="28"/>
          <w:szCs w:val="28"/>
          <w:lang w:val="kk-KZ"/>
        </w:rPr>
        <w:t>1.</w:t>
      </w:r>
      <w:r w:rsidRPr="00FC0192">
        <w:rPr>
          <w:rFonts w:hint="eastAsia"/>
          <w:sz w:val="28"/>
          <w:szCs w:val="28"/>
          <w:lang w:val="kk-KZ"/>
        </w:rPr>
        <w:tab/>
      </w:r>
      <w:proofErr w:type="spellStart"/>
      <w:r w:rsidRPr="00FC0192">
        <w:rPr>
          <w:rFonts w:ascii="SimSun" w:eastAsia="SimSun" w:hAnsi="SimSun" w:cs="SimSun" w:hint="eastAsia"/>
          <w:sz w:val="28"/>
          <w:szCs w:val="28"/>
          <w:lang w:val="kk-KZ"/>
        </w:rPr>
        <w:t>新使用汉语课本</w:t>
      </w:r>
      <w:proofErr w:type="spellEnd"/>
      <w:r w:rsidRPr="00FC0192">
        <w:rPr>
          <w:rFonts w:hint="eastAsia"/>
          <w:sz w:val="28"/>
          <w:szCs w:val="28"/>
          <w:lang w:val="kk-KZ"/>
        </w:rPr>
        <w:t xml:space="preserve"> (Xin shiyong hanyu keben) 4-</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刘珣，张微</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2006.</w:t>
      </w:r>
    </w:p>
    <w:p w:rsidR="002A7103" w:rsidRPr="00FC0192" w:rsidRDefault="002A7103" w:rsidP="002A7103">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新概念实用汉语教程</w:t>
      </w:r>
      <w:proofErr w:type="spellEnd"/>
      <w:r w:rsidRPr="00FC0192">
        <w:rPr>
          <w:sz w:val="28"/>
          <w:szCs w:val="28"/>
          <w:lang w:val="kk-KZ"/>
        </w:rPr>
        <w:t xml:space="preserve"> (Xin gaikuan shiyong hanyu jiaocheng) 1-</w:t>
      </w:r>
      <w:proofErr w:type="gramStart"/>
      <w:r w:rsidRPr="00FC0192">
        <w:rPr>
          <w:sz w:val="28"/>
          <w:szCs w:val="28"/>
          <w:lang w:val="kk-KZ"/>
        </w:rPr>
        <w:t>том  Ф.Н.</w:t>
      </w:r>
      <w:proofErr w:type="gramEnd"/>
      <w:r w:rsidRPr="00FC0192">
        <w:rPr>
          <w:sz w:val="28"/>
          <w:szCs w:val="28"/>
          <w:lang w:val="kk-KZ"/>
        </w:rPr>
        <w:t xml:space="preserve"> Дәулет.  Алматы, 2015.</w:t>
      </w:r>
    </w:p>
    <w:p w:rsidR="002A7103" w:rsidRPr="00FC0192" w:rsidRDefault="002A7103" w:rsidP="002A7103">
      <w:pPr>
        <w:pStyle w:val="1"/>
        <w:rPr>
          <w:sz w:val="28"/>
          <w:szCs w:val="28"/>
          <w:lang w:val="kk-KZ"/>
        </w:rPr>
      </w:pPr>
      <w:r w:rsidRPr="00FC0192">
        <w:rPr>
          <w:rFonts w:hint="eastAsia"/>
          <w:sz w:val="28"/>
          <w:szCs w:val="28"/>
          <w:lang w:val="kk-KZ"/>
        </w:rPr>
        <w:t>3.</w:t>
      </w:r>
      <w:r w:rsidRPr="00FC0192">
        <w:rPr>
          <w:rFonts w:hint="eastAsia"/>
          <w:sz w:val="28"/>
          <w:szCs w:val="28"/>
          <w:lang w:val="kk-KZ"/>
        </w:rPr>
        <w:tab/>
      </w:r>
      <w:proofErr w:type="spellStart"/>
      <w:r w:rsidRPr="00FC0192">
        <w:rPr>
          <w:rFonts w:ascii="SimSun" w:eastAsia="SimSun" w:hAnsi="SimSun" w:cs="SimSun" w:hint="eastAsia"/>
          <w:sz w:val="28"/>
          <w:szCs w:val="28"/>
          <w:lang w:val="kk-KZ"/>
        </w:rPr>
        <w:t>发展汉语</w:t>
      </w:r>
      <w:proofErr w:type="spellEnd"/>
      <w:r w:rsidRPr="00FC0192">
        <w:rPr>
          <w:rFonts w:hint="eastAsia"/>
          <w:sz w:val="28"/>
          <w:szCs w:val="28"/>
          <w:lang w:val="kk-KZ"/>
        </w:rPr>
        <w:t>.</w:t>
      </w:r>
      <w:proofErr w:type="spellStart"/>
      <w:r w:rsidRPr="00FC0192">
        <w:rPr>
          <w:rFonts w:ascii="SimSun" w:eastAsia="SimSun" w:hAnsi="SimSun" w:cs="SimSun" w:hint="eastAsia"/>
          <w:sz w:val="28"/>
          <w:szCs w:val="28"/>
          <w:lang w:val="kk-KZ"/>
        </w:rPr>
        <w:t>初级汉语</w:t>
      </w:r>
      <w:proofErr w:type="spellEnd"/>
      <w:r w:rsidRPr="00FC0192">
        <w:rPr>
          <w:rFonts w:hint="eastAsia"/>
          <w:sz w:val="28"/>
          <w:szCs w:val="28"/>
          <w:lang w:val="kk-KZ"/>
        </w:rPr>
        <w:t xml:space="preserve"> (Fazhan hanyu. Chuji hanyu) 2-</w:t>
      </w:r>
      <w:r w:rsidRPr="00FC0192">
        <w:rPr>
          <w:sz w:val="28"/>
          <w:szCs w:val="28"/>
          <w:lang w:val="kk-KZ"/>
        </w:rPr>
        <w:t>том</w:t>
      </w:r>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xml:space="preserve">, 2007 </w:t>
      </w:r>
      <w:r w:rsidRPr="00FC0192">
        <w:rPr>
          <w:rFonts w:ascii="SimSun" w:eastAsia="SimSun" w:hAnsi="SimSun" w:cs="SimSun" w:hint="eastAsia"/>
          <w:sz w:val="28"/>
          <w:szCs w:val="28"/>
          <w:lang w:val="kk-KZ"/>
        </w:rPr>
        <w:t>年</w:t>
      </w:r>
      <w:r w:rsidRPr="00FC0192">
        <w:rPr>
          <w:rFonts w:hint="eastAsia"/>
          <w:sz w:val="28"/>
          <w:szCs w:val="28"/>
          <w:lang w:val="kk-KZ"/>
        </w:rPr>
        <w:t>.</w:t>
      </w:r>
    </w:p>
    <w:p w:rsidR="002A7103" w:rsidRPr="00FC0192" w:rsidRDefault="002A7103" w:rsidP="002A7103">
      <w:pPr>
        <w:pStyle w:val="1"/>
        <w:rPr>
          <w:sz w:val="28"/>
          <w:szCs w:val="28"/>
          <w:lang w:val="kk-KZ"/>
        </w:rPr>
      </w:pPr>
      <w:r w:rsidRPr="00FC0192">
        <w:rPr>
          <w:rFonts w:hint="eastAsia"/>
          <w:sz w:val="28"/>
          <w:szCs w:val="28"/>
          <w:lang w:val="kk-KZ" w:eastAsia="zh-CN"/>
        </w:rPr>
        <w:t>4.</w:t>
      </w:r>
      <w:r w:rsidRPr="00FC0192">
        <w:rPr>
          <w:rFonts w:hint="eastAsia"/>
          <w:sz w:val="28"/>
          <w:szCs w:val="28"/>
          <w:lang w:val="kk-KZ" w:eastAsia="zh-CN"/>
        </w:rPr>
        <w:tab/>
      </w:r>
      <w:r w:rsidRPr="00FC0192">
        <w:rPr>
          <w:rFonts w:ascii="SimSun" w:eastAsia="SimSun" w:hAnsi="SimSun" w:cs="SimSun" w:hint="eastAsia"/>
          <w:sz w:val="28"/>
          <w:szCs w:val="28"/>
          <w:lang w:val="kk-KZ" w:eastAsia="zh-CN"/>
        </w:rPr>
        <w:t>博雅汉语</w:t>
      </w:r>
      <w:r w:rsidRPr="00FC0192">
        <w:rPr>
          <w:rFonts w:hint="eastAsia"/>
          <w:sz w:val="28"/>
          <w:szCs w:val="28"/>
          <w:lang w:val="kk-KZ" w:eastAsia="zh-CN"/>
        </w:rPr>
        <w:t xml:space="preserve">  (Boya hanyu) 2-</w:t>
      </w:r>
      <w:r w:rsidRPr="00FC0192">
        <w:rPr>
          <w:sz w:val="28"/>
          <w:szCs w:val="28"/>
          <w:lang w:val="kk-KZ" w:eastAsia="zh-CN"/>
        </w:rPr>
        <w:t>том</w:t>
      </w:r>
      <w:r w:rsidRPr="00FC0192">
        <w:rPr>
          <w:rFonts w:hint="eastAsia"/>
          <w:sz w:val="28"/>
          <w:szCs w:val="28"/>
          <w:lang w:val="kk-KZ" w:eastAsia="zh-CN"/>
        </w:rPr>
        <w:t xml:space="preserve"> </w:t>
      </w:r>
      <w:r w:rsidRPr="00FC0192">
        <w:rPr>
          <w:rFonts w:ascii="SimSun" w:eastAsia="SimSun" w:hAnsi="SimSun" w:cs="SimSun" w:hint="eastAsia"/>
          <w:sz w:val="28"/>
          <w:szCs w:val="28"/>
          <w:lang w:val="kk-KZ" w:eastAsia="zh-CN"/>
        </w:rPr>
        <w:t>李晓琪，张明莹</w:t>
      </w:r>
      <w:r w:rsidRPr="00FC0192">
        <w:rPr>
          <w:rFonts w:hint="eastAsia"/>
          <w:sz w:val="28"/>
          <w:szCs w:val="28"/>
          <w:lang w:val="kk-KZ" w:eastAsia="zh-CN"/>
        </w:rPr>
        <w:t xml:space="preserve">. </w:t>
      </w:r>
      <w:r w:rsidRPr="00FC0192">
        <w:rPr>
          <w:sz w:val="28"/>
          <w:szCs w:val="28"/>
          <w:lang w:val="kk-KZ"/>
        </w:rPr>
        <w:t>Пекин</w:t>
      </w:r>
      <w:r w:rsidRPr="00FC0192">
        <w:rPr>
          <w:rFonts w:hint="eastAsia"/>
          <w:sz w:val="28"/>
          <w:szCs w:val="28"/>
          <w:lang w:val="kk-KZ"/>
        </w:rPr>
        <w:t>, 2010.</w:t>
      </w:r>
    </w:p>
    <w:p w:rsidR="002A7103" w:rsidRPr="00FC0192" w:rsidRDefault="002A7103" w:rsidP="002A7103">
      <w:pPr>
        <w:pStyle w:val="1"/>
        <w:rPr>
          <w:sz w:val="28"/>
          <w:szCs w:val="28"/>
          <w:lang w:val="kk-KZ"/>
        </w:rPr>
      </w:pPr>
      <w:r w:rsidRPr="00FC0192">
        <w:rPr>
          <w:rFonts w:hint="eastAsia"/>
          <w:sz w:val="28"/>
          <w:szCs w:val="28"/>
          <w:lang w:val="kk-KZ"/>
        </w:rPr>
        <w:t>5.</w:t>
      </w:r>
      <w:r w:rsidRPr="00FC0192">
        <w:rPr>
          <w:rFonts w:hint="eastAsia"/>
          <w:sz w:val="28"/>
          <w:szCs w:val="28"/>
          <w:lang w:val="kk-KZ"/>
        </w:rPr>
        <w:tab/>
      </w:r>
      <w:proofErr w:type="spellStart"/>
      <w:r w:rsidRPr="00FC0192">
        <w:rPr>
          <w:rFonts w:ascii="SimSun" w:eastAsia="SimSun" w:hAnsi="SimSun" w:cs="SimSun" w:hint="eastAsia"/>
          <w:sz w:val="28"/>
          <w:szCs w:val="28"/>
          <w:lang w:val="kk-KZ"/>
        </w:rPr>
        <w:t>成功之路</w:t>
      </w:r>
      <w:proofErr w:type="spellEnd"/>
      <w:r w:rsidRPr="00FC0192">
        <w:rPr>
          <w:rFonts w:hint="eastAsia"/>
          <w:sz w:val="28"/>
          <w:szCs w:val="28"/>
          <w:lang w:val="kk-KZ"/>
        </w:rPr>
        <w:t xml:space="preserve"> (Chenggong zhi lu) 3-</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北京语言大学出版社</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2009.</w:t>
      </w:r>
    </w:p>
    <w:p w:rsidR="002A7103" w:rsidRPr="00FC0192" w:rsidRDefault="002A7103" w:rsidP="002A7103">
      <w:pPr>
        <w:pStyle w:val="1"/>
        <w:rPr>
          <w:sz w:val="28"/>
          <w:szCs w:val="28"/>
          <w:lang w:val="kk-KZ"/>
        </w:rPr>
      </w:pPr>
      <w:r w:rsidRPr="00FC0192">
        <w:rPr>
          <w:sz w:val="28"/>
          <w:szCs w:val="28"/>
          <w:lang w:val="kk-KZ"/>
        </w:rPr>
        <w:t xml:space="preserve"> Қосымша:</w:t>
      </w:r>
    </w:p>
    <w:p w:rsidR="002A7103" w:rsidRPr="00FC0192" w:rsidRDefault="002A7103" w:rsidP="002A7103">
      <w:pPr>
        <w:pStyle w:val="1"/>
        <w:rPr>
          <w:sz w:val="28"/>
          <w:szCs w:val="28"/>
          <w:lang w:val="kk-KZ"/>
        </w:rPr>
      </w:pPr>
      <w:r w:rsidRPr="00FC0192">
        <w:rPr>
          <w:sz w:val="28"/>
          <w:szCs w:val="28"/>
          <w:lang w:val="kk-KZ"/>
        </w:rPr>
        <w:t>1.</w:t>
      </w:r>
      <w:r w:rsidRPr="00FC0192">
        <w:rPr>
          <w:sz w:val="28"/>
          <w:szCs w:val="28"/>
          <w:lang w:val="kk-KZ"/>
        </w:rPr>
        <w:tab/>
      </w:r>
      <w:proofErr w:type="spellStart"/>
      <w:r w:rsidRPr="00FC0192">
        <w:rPr>
          <w:rFonts w:ascii="SimSun" w:eastAsia="SimSun" w:hAnsi="SimSun" w:cs="SimSun" w:hint="eastAsia"/>
          <w:sz w:val="28"/>
          <w:szCs w:val="28"/>
          <w:lang w:val="kk-KZ"/>
        </w:rPr>
        <w:t>学汉语</w:t>
      </w:r>
      <w:proofErr w:type="spellEnd"/>
      <w:r w:rsidRPr="00FC0192">
        <w:rPr>
          <w:sz w:val="28"/>
          <w:szCs w:val="28"/>
          <w:lang w:val="kk-KZ"/>
        </w:rPr>
        <w:t>(Daxuehanyu) жоғары оқу орындарына арналған. 1-ші том. Үрімші:          Шыңжаң оқу-ағарту баспасы., 2015.</w:t>
      </w:r>
    </w:p>
    <w:p w:rsidR="002A7103" w:rsidRPr="00FC0192" w:rsidRDefault="002A7103" w:rsidP="002A7103">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大众汉语</w:t>
      </w:r>
      <w:proofErr w:type="spellEnd"/>
      <w:r w:rsidRPr="00FC0192">
        <w:rPr>
          <w:sz w:val="28"/>
          <w:szCs w:val="28"/>
          <w:lang w:val="kk-KZ"/>
        </w:rPr>
        <w:t>(Dazhonghanyu)жалпыға арналған. 1-ші том. Үрімші: Шыңжаң оқу-ағарту баспасы., 2014.</w:t>
      </w:r>
    </w:p>
    <w:p w:rsidR="002A7103" w:rsidRPr="00FC0192" w:rsidRDefault="002A7103" w:rsidP="002A7103">
      <w:pPr>
        <w:pStyle w:val="1"/>
        <w:rPr>
          <w:sz w:val="28"/>
          <w:szCs w:val="28"/>
          <w:lang w:val="kk-KZ"/>
        </w:rPr>
      </w:pPr>
      <w:r w:rsidRPr="00FC0192">
        <w:rPr>
          <w:sz w:val="28"/>
          <w:szCs w:val="28"/>
          <w:lang w:val="kk-KZ"/>
        </w:rPr>
        <w:t>3.</w:t>
      </w:r>
      <w:r w:rsidRPr="00FC0192">
        <w:rPr>
          <w:sz w:val="28"/>
          <w:szCs w:val="28"/>
          <w:lang w:val="kk-KZ"/>
        </w:rPr>
        <w:tab/>
        <w:t>Абдырақын Н. Қазіргі қытай тілінің грамматикасы. Оқу құралы. Алматы: Қазақ университеті., 2015.</w:t>
      </w:r>
    </w:p>
    <w:p w:rsidR="002A7103" w:rsidRDefault="002A7103" w:rsidP="002A7103">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2A7103" w:rsidRPr="00E90402" w:rsidRDefault="002A7103" w:rsidP="002A7103">
      <w:pPr>
        <w:pStyle w:val="1"/>
        <w:jc w:val="center"/>
        <w:rPr>
          <w:b/>
          <w:sz w:val="28"/>
          <w:szCs w:val="28"/>
          <w:lang w:val="kk-KZ" w:eastAsia="zh-CN"/>
        </w:rPr>
      </w:pPr>
      <w:r w:rsidRPr="00E90402">
        <w:rPr>
          <w:b/>
          <w:sz w:val="28"/>
          <w:szCs w:val="28"/>
          <w:lang w:val="kk-KZ" w:eastAsia="zh-CN"/>
        </w:rPr>
        <w:t>«</w:t>
      </w:r>
      <w:r>
        <w:rPr>
          <w:b/>
          <w:sz w:val="28"/>
          <w:szCs w:val="28"/>
          <w:lang w:val="kk-KZ" w:eastAsia="zh-CN"/>
        </w:rPr>
        <w:t>Практикалық тыңдау</w:t>
      </w:r>
      <w:r w:rsidRPr="00E90402">
        <w:rPr>
          <w:b/>
          <w:sz w:val="28"/>
          <w:szCs w:val="28"/>
          <w:lang w:val="kk-KZ" w:eastAsia="zh-CN"/>
        </w:rPr>
        <w:t>» пәнінің  семинар сабақтары тапсырмалары және әдістемелік нұсқаулар</w:t>
      </w:r>
    </w:p>
    <w:p w:rsidR="002A7103" w:rsidRPr="00E90402" w:rsidRDefault="002A7103" w:rsidP="002A7103">
      <w:pPr>
        <w:pStyle w:val="1"/>
        <w:jc w:val="center"/>
        <w:rPr>
          <w:rFonts w:eastAsiaTheme="minorEastAsia"/>
          <w:b/>
          <w:sz w:val="28"/>
          <w:szCs w:val="28"/>
          <w:lang w:val="kk-KZ" w:eastAsia="zh-CN"/>
        </w:rPr>
      </w:pPr>
      <w:r>
        <w:rPr>
          <w:rFonts w:eastAsiaTheme="minorEastAsia"/>
          <w:b/>
          <w:sz w:val="28"/>
          <w:szCs w:val="28"/>
          <w:lang w:val="kk-KZ" w:eastAsia="zh-CN"/>
        </w:rPr>
        <w:t>№6</w:t>
      </w:r>
      <w:r w:rsidRPr="00D34653">
        <w:rPr>
          <w:rFonts w:eastAsiaTheme="minorEastAsia"/>
          <w:b/>
          <w:sz w:val="28"/>
          <w:szCs w:val="28"/>
          <w:lang w:val="kk-KZ" w:eastAsia="zh-CN"/>
        </w:rPr>
        <w:t xml:space="preserve"> </w:t>
      </w:r>
      <w:r w:rsidRPr="00E90402">
        <w:rPr>
          <w:rFonts w:eastAsiaTheme="minorEastAsia"/>
          <w:b/>
          <w:sz w:val="28"/>
          <w:szCs w:val="28"/>
          <w:lang w:val="kk-KZ" w:eastAsia="zh-CN"/>
        </w:rPr>
        <w:t>Семинар сабағы</w:t>
      </w:r>
    </w:p>
    <w:p w:rsidR="002A7103" w:rsidRPr="00E90402" w:rsidRDefault="002A7103" w:rsidP="002A7103">
      <w:pPr>
        <w:pStyle w:val="1"/>
        <w:jc w:val="center"/>
        <w:rPr>
          <w:rFonts w:eastAsiaTheme="minorEastAsia"/>
          <w:b/>
          <w:sz w:val="28"/>
          <w:szCs w:val="28"/>
          <w:lang w:val="kk-KZ" w:eastAsia="zh-CN"/>
        </w:rPr>
      </w:pPr>
    </w:p>
    <w:p w:rsidR="002A7103" w:rsidRPr="002A7103" w:rsidRDefault="002A7103" w:rsidP="002A7103">
      <w:pPr>
        <w:pStyle w:val="1"/>
        <w:rPr>
          <w:sz w:val="28"/>
          <w:szCs w:val="28"/>
          <w:lang w:val="kk-KZ"/>
        </w:rPr>
      </w:pPr>
      <w:r w:rsidRPr="00E90402">
        <w:rPr>
          <w:rFonts w:eastAsiaTheme="minorEastAsia"/>
          <w:b/>
          <w:sz w:val="28"/>
          <w:szCs w:val="28"/>
          <w:lang w:val="kk-KZ" w:eastAsia="zh-CN"/>
        </w:rPr>
        <w:t>Тақырыбы:</w:t>
      </w:r>
      <w:r w:rsidRPr="00503381">
        <w:rPr>
          <w:lang w:val="kk-KZ"/>
        </w:rPr>
        <w:t xml:space="preserve"> </w:t>
      </w:r>
      <w:r w:rsidR="003C0F8C">
        <w:rPr>
          <w:sz w:val="28"/>
          <w:szCs w:val="28"/>
          <w:lang w:val="kk-KZ"/>
        </w:rPr>
        <w:t>қ</w:t>
      </w:r>
      <w:r w:rsidRPr="002A7103">
        <w:rPr>
          <w:sz w:val="28"/>
          <w:szCs w:val="28"/>
          <w:lang w:val="kk-KZ"/>
        </w:rPr>
        <w:t>ытай тілінің салыстыру тәсілдері</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Өткізу формасы:</w:t>
      </w:r>
      <w:r w:rsidRPr="00E90402">
        <w:rPr>
          <w:sz w:val="28"/>
          <w:szCs w:val="28"/>
          <w:lang w:val="kk-KZ"/>
        </w:rPr>
        <w:t xml:space="preserve"> </w:t>
      </w:r>
      <w:r w:rsidRPr="003C0F8C">
        <w:rPr>
          <w:rFonts w:eastAsiaTheme="minorEastAsia"/>
          <w:sz w:val="28"/>
          <w:szCs w:val="28"/>
          <w:lang w:val="kk-KZ" w:eastAsia="zh-CN"/>
        </w:rPr>
        <w:t>ауызша-жазбаша</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Платформа:</w:t>
      </w:r>
      <w:r w:rsidRPr="00E90402">
        <w:rPr>
          <w:sz w:val="28"/>
          <w:szCs w:val="28"/>
          <w:lang w:val="kk-KZ"/>
        </w:rPr>
        <w:t xml:space="preserve"> </w:t>
      </w:r>
      <w:r w:rsidRPr="003C0F8C">
        <w:rPr>
          <w:rFonts w:eastAsiaTheme="minorEastAsia"/>
          <w:sz w:val="28"/>
          <w:szCs w:val="28"/>
          <w:lang w:val="kk-KZ" w:eastAsia="zh-CN"/>
        </w:rPr>
        <w:t>универ жүйесі</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Формат:</w:t>
      </w:r>
      <w:r w:rsidRPr="003C0F8C">
        <w:rPr>
          <w:rFonts w:eastAsiaTheme="minorEastAsia"/>
          <w:sz w:val="28"/>
          <w:szCs w:val="28"/>
          <w:lang w:val="kk-KZ" w:eastAsia="zh-CN"/>
        </w:rPr>
        <w:t xml:space="preserve"> синхронды</w:t>
      </w:r>
    </w:p>
    <w:p w:rsidR="002A7103" w:rsidRPr="00E90402" w:rsidRDefault="002A7103" w:rsidP="002A7103">
      <w:pPr>
        <w:pStyle w:val="1"/>
        <w:rPr>
          <w:rFonts w:eastAsiaTheme="minorEastAsia"/>
          <w:b/>
          <w:sz w:val="28"/>
          <w:szCs w:val="28"/>
          <w:lang w:val="kk-KZ" w:eastAsia="zh-CN"/>
        </w:rPr>
      </w:pPr>
      <w:r w:rsidRPr="00E90402">
        <w:rPr>
          <w:rFonts w:eastAsiaTheme="minorEastAsia"/>
          <w:b/>
          <w:sz w:val="28"/>
          <w:szCs w:val="28"/>
          <w:lang w:val="kk-KZ" w:eastAsia="zh-CN"/>
        </w:rPr>
        <w:t xml:space="preserve">Әдістемелік нұсқауы: </w:t>
      </w:r>
      <w:r w:rsidRPr="00FC0192">
        <w:rPr>
          <w:sz w:val="28"/>
          <w:szCs w:val="28"/>
          <w:lang w:val="kk-KZ"/>
        </w:rPr>
        <w:t>«Практикалық тыңдау» пәні студенттерге есту процессінің заңдылықтарын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Әдебиет:</w:t>
      </w:r>
    </w:p>
    <w:p w:rsidR="002A7103" w:rsidRPr="00FC0192" w:rsidRDefault="002A7103" w:rsidP="002A7103">
      <w:pPr>
        <w:pStyle w:val="1"/>
        <w:rPr>
          <w:sz w:val="28"/>
          <w:szCs w:val="28"/>
          <w:lang w:val="kk-KZ"/>
        </w:rPr>
      </w:pPr>
      <w:r w:rsidRPr="00FC0192">
        <w:rPr>
          <w:sz w:val="28"/>
          <w:szCs w:val="28"/>
          <w:lang w:val="kk-KZ"/>
        </w:rPr>
        <w:t>Әдебиет:</w:t>
      </w:r>
    </w:p>
    <w:p w:rsidR="002A7103" w:rsidRPr="00FC0192" w:rsidRDefault="002A7103" w:rsidP="002A7103">
      <w:pPr>
        <w:pStyle w:val="1"/>
        <w:rPr>
          <w:sz w:val="28"/>
          <w:szCs w:val="28"/>
          <w:lang w:val="kk-KZ"/>
        </w:rPr>
      </w:pPr>
      <w:r w:rsidRPr="00FC0192">
        <w:rPr>
          <w:rFonts w:hint="eastAsia"/>
          <w:sz w:val="28"/>
          <w:szCs w:val="28"/>
          <w:lang w:val="kk-KZ"/>
        </w:rPr>
        <w:t>1.</w:t>
      </w:r>
      <w:r w:rsidRPr="00FC0192">
        <w:rPr>
          <w:rFonts w:hint="eastAsia"/>
          <w:sz w:val="28"/>
          <w:szCs w:val="28"/>
          <w:lang w:val="kk-KZ"/>
        </w:rPr>
        <w:tab/>
      </w:r>
      <w:proofErr w:type="spellStart"/>
      <w:r w:rsidRPr="00FC0192">
        <w:rPr>
          <w:rFonts w:ascii="SimSun" w:eastAsia="SimSun" w:hAnsi="SimSun" w:cs="SimSun" w:hint="eastAsia"/>
          <w:sz w:val="28"/>
          <w:szCs w:val="28"/>
          <w:lang w:val="kk-KZ"/>
        </w:rPr>
        <w:t>新使用汉语课本</w:t>
      </w:r>
      <w:proofErr w:type="spellEnd"/>
      <w:r w:rsidRPr="00FC0192">
        <w:rPr>
          <w:rFonts w:hint="eastAsia"/>
          <w:sz w:val="28"/>
          <w:szCs w:val="28"/>
          <w:lang w:val="kk-KZ"/>
        </w:rPr>
        <w:t xml:space="preserve"> (Xin shiyong hanyu keben) 4-</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刘珣，张微</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2006.</w:t>
      </w:r>
    </w:p>
    <w:p w:rsidR="002A7103" w:rsidRPr="00FC0192" w:rsidRDefault="002A7103" w:rsidP="002A7103">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新概念实用汉语教程</w:t>
      </w:r>
      <w:proofErr w:type="spellEnd"/>
      <w:r w:rsidRPr="00FC0192">
        <w:rPr>
          <w:sz w:val="28"/>
          <w:szCs w:val="28"/>
          <w:lang w:val="kk-KZ"/>
        </w:rPr>
        <w:t xml:space="preserve"> (Xin gaikuan shiyong hanyu jiaocheng) 1-</w:t>
      </w:r>
      <w:proofErr w:type="gramStart"/>
      <w:r w:rsidRPr="00FC0192">
        <w:rPr>
          <w:sz w:val="28"/>
          <w:szCs w:val="28"/>
          <w:lang w:val="kk-KZ"/>
        </w:rPr>
        <w:t>том  Ф.Н.</w:t>
      </w:r>
      <w:proofErr w:type="gramEnd"/>
      <w:r w:rsidRPr="00FC0192">
        <w:rPr>
          <w:sz w:val="28"/>
          <w:szCs w:val="28"/>
          <w:lang w:val="kk-KZ"/>
        </w:rPr>
        <w:t xml:space="preserve"> Дәулет.  Алматы, 2015.</w:t>
      </w:r>
    </w:p>
    <w:p w:rsidR="002A7103" w:rsidRPr="00FC0192" w:rsidRDefault="002A7103" w:rsidP="002A7103">
      <w:pPr>
        <w:pStyle w:val="1"/>
        <w:rPr>
          <w:sz w:val="28"/>
          <w:szCs w:val="28"/>
          <w:lang w:val="kk-KZ"/>
        </w:rPr>
      </w:pPr>
      <w:r w:rsidRPr="00FC0192">
        <w:rPr>
          <w:rFonts w:hint="eastAsia"/>
          <w:sz w:val="28"/>
          <w:szCs w:val="28"/>
          <w:lang w:val="kk-KZ"/>
        </w:rPr>
        <w:t>3.</w:t>
      </w:r>
      <w:r w:rsidRPr="00FC0192">
        <w:rPr>
          <w:rFonts w:hint="eastAsia"/>
          <w:sz w:val="28"/>
          <w:szCs w:val="28"/>
          <w:lang w:val="kk-KZ"/>
        </w:rPr>
        <w:tab/>
      </w:r>
      <w:proofErr w:type="spellStart"/>
      <w:r w:rsidRPr="00FC0192">
        <w:rPr>
          <w:rFonts w:ascii="SimSun" w:eastAsia="SimSun" w:hAnsi="SimSun" w:cs="SimSun" w:hint="eastAsia"/>
          <w:sz w:val="28"/>
          <w:szCs w:val="28"/>
          <w:lang w:val="kk-KZ"/>
        </w:rPr>
        <w:t>发展汉语</w:t>
      </w:r>
      <w:proofErr w:type="spellEnd"/>
      <w:r w:rsidRPr="00FC0192">
        <w:rPr>
          <w:rFonts w:hint="eastAsia"/>
          <w:sz w:val="28"/>
          <w:szCs w:val="28"/>
          <w:lang w:val="kk-KZ"/>
        </w:rPr>
        <w:t>.</w:t>
      </w:r>
      <w:proofErr w:type="spellStart"/>
      <w:r w:rsidRPr="00FC0192">
        <w:rPr>
          <w:rFonts w:ascii="SimSun" w:eastAsia="SimSun" w:hAnsi="SimSun" w:cs="SimSun" w:hint="eastAsia"/>
          <w:sz w:val="28"/>
          <w:szCs w:val="28"/>
          <w:lang w:val="kk-KZ"/>
        </w:rPr>
        <w:t>初级汉语</w:t>
      </w:r>
      <w:proofErr w:type="spellEnd"/>
      <w:r w:rsidRPr="00FC0192">
        <w:rPr>
          <w:rFonts w:hint="eastAsia"/>
          <w:sz w:val="28"/>
          <w:szCs w:val="28"/>
          <w:lang w:val="kk-KZ"/>
        </w:rPr>
        <w:t xml:space="preserve"> (Fazhan hanyu. Chuji hanyu) 2-</w:t>
      </w:r>
      <w:r w:rsidRPr="00FC0192">
        <w:rPr>
          <w:sz w:val="28"/>
          <w:szCs w:val="28"/>
          <w:lang w:val="kk-KZ"/>
        </w:rPr>
        <w:t>том</w:t>
      </w:r>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xml:space="preserve">, 2007 </w:t>
      </w:r>
      <w:r w:rsidRPr="00FC0192">
        <w:rPr>
          <w:rFonts w:ascii="SimSun" w:eastAsia="SimSun" w:hAnsi="SimSun" w:cs="SimSun" w:hint="eastAsia"/>
          <w:sz w:val="28"/>
          <w:szCs w:val="28"/>
          <w:lang w:val="kk-KZ"/>
        </w:rPr>
        <w:t>年</w:t>
      </w:r>
      <w:r w:rsidRPr="00FC0192">
        <w:rPr>
          <w:rFonts w:hint="eastAsia"/>
          <w:sz w:val="28"/>
          <w:szCs w:val="28"/>
          <w:lang w:val="kk-KZ"/>
        </w:rPr>
        <w:t>.</w:t>
      </w:r>
    </w:p>
    <w:p w:rsidR="002A7103" w:rsidRPr="00FC0192" w:rsidRDefault="002A7103" w:rsidP="002A7103">
      <w:pPr>
        <w:pStyle w:val="1"/>
        <w:rPr>
          <w:sz w:val="28"/>
          <w:szCs w:val="28"/>
          <w:lang w:val="kk-KZ"/>
        </w:rPr>
      </w:pPr>
      <w:r w:rsidRPr="00FC0192">
        <w:rPr>
          <w:rFonts w:hint="eastAsia"/>
          <w:sz w:val="28"/>
          <w:szCs w:val="28"/>
          <w:lang w:val="kk-KZ" w:eastAsia="zh-CN"/>
        </w:rPr>
        <w:t>4.</w:t>
      </w:r>
      <w:r w:rsidRPr="00FC0192">
        <w:rPr>
          <w:rFonts w:hint="eastAsia"/>
          <w:sz w:val="28"/>
          <w:szCs w:val="28"/>
          <w:lang w:val="kk-KZ" w:eastAsia="zh-CN"/>
        </w:rPr>
        <w:tab/>
      </w:r>
      <w:r w:rsidRPr="00FC0192">
        <w:rPr>
          <w:rFonts w:ascii="SimSun" w:eastAsia="SimSun" w:hAnsi="SimSun" w:cs="SimSun" w:hint="eastAsia"/>
          <w:sz w:val="28"/>
          <w:szCs w:val="28"/>
          <w:lang w:val="kk-KZ" w:eastAsia="zh-CN"/>
        </w:rPr>
        <w:t>博雅汉语</w:t>
      </w:r>
      <w:r w:rsidRPr="00FC0192">
        <w:rPr>
          <w:rFonts w:hint="eastAsia"/>
          <w:sz w:val="28"/>
          <w:szCs w:val="28"/>
          <w:lang w:val="kk-KZ" w:eastAsia="zh-CN"/>
        </w:rPr>
        <w:t xml:space="preserve">  (Boya hanyu) 2-</w:t>
      </w:r>
      <w:r w:rsidRPr="00FC0192">
        <w:rPr>
          <w:sz w:val="28"/>
          <w:szCs w:val="28"/>
          <w:lang w:val="kk-KZ" w:eastAsia="zh-CN"/>
        </w:rPr>
        <w:t>том</w:t>
      </w:r>
      <w:r w:rsidRPr="00FC0192">
        <w:rPr>
          <w:rFonts w:hint="eastAsia"/>
          <w:sz w:val="28"/>
          <w:szCs w:val="28"/>
          <w:lang w:val="kk-KZ" w:eastAsia="zh-CN"/>
        </w:rPr>
        <w:t xml:space="preserve"> </w:t>
      </w:r>
      <w:r w:rsidRPr="00FC0192">
        <w:rPr>
          <w:rFonts w:ascii="SimSun" w:eastAsia="SimSun" w:hAnsi="SimSun" w:cs="SimSun" w:hint="eastAsia"/>
          <w:sz w:val="28"/>
          <w:szCs w:val="28"/>
          <w:lang w:val="kk-KZ" w:eastAsia="zh-CN"/>
        </w:rPr>
        <w:t>李晓琪，张明莹</w:t>
      </w:r>
      <w:r w:rsidRPr="00FC0192">
        <w:rPr>
          <w:rFonts w:hint="eastAsia"/>
          <w:sz w:val="28"/>
          <w:szCs w:val="28"/>
          <w:lang w:val="kk-KZ" w:eastAsia="zh-CN"/>
        </w:rPr>
        <w:t xml:space="preserve">. </w:t>
      </w:r>
      <w:r w:rsidRPr="00FC0192">
        <w:rPr>
          <w:sz w:val="28"/>
          <w:szCs w:val="28"/>
          <w:lang w:val="kk-KZ"/>
        </w:rPr>
        <w:t>Пекин</w:t>
      </w:r>
      <w:r w:rsidRPr="00FC0192">
        <w:rPr>
          <w:rFonts w:hint="eastAsia"/>
          <w:sz w:val="28"/>
          <w:szCs w:val="28"/>
          <w:lang w:val="kk-KZ"/>
        </w:rPr>
        <w:t>, 2010.</w:t>
      </w:r>
    </w:p>
    <w:p w:rsidR="002A7103" w:rsidRPr="00FC0192" w:rsidRDefault="002A7103" w:rsidP="002A7103">
      <w:pPr>
        <w:pStyle w:val="1"/>
        <w:rPr>
          <w:sz w:val="28"/>
          <w:szCs w:val="28"/>
          <w:lang w:val="kk-KZ"/>
        </w:rPr>
      </w:pPr>
      <w:r w:rsidRPr="00FC0192">
        <w:rPr>
          <w:rFonts w:hint="eastAsia"/>
          <w:sz w:val="28"/>
          <w:szCs w:val="28"/>
          <w:lang w:val="kk-KZ"/>
        </w:rPr>
        <w:t>5.</w:t>
      </w:r>
      <w:r w:rsidRPr="00FC0192">
        <w:rPr>
          <w:rFonts w:hint="eastAsia"/>
          <w:sz w:val="28"/>
          <w:szCs w:val="28"/>
          <w:lang w:val="kk-KZ"/>
        </w:rPr>
        <w:tab/>
      </w:r>
      <w:proofErr w:type="spellStart"/>
      <w:r w:rsidRPr="00FC0192">
        <w:rPr>
          <w:rFonts w:ascii="SimSun" w:eastAsia="SimSun" w:hAnsi="SimSun" w:cs="SimSun" w:hint="eastAsia"/>
          <w:sz w:val="28"/>
          <w:szCs w:val="28"/>
          <w:lang w:val="kk-KZ"/>
        </w:rPr>
        <w:t>成功之路</w:t>
      </w:r>
      <w:proofErr w:type="spellEnd"/>
      <w:r w:rsidRPr="00FC0192">
        <w:rPr>
          <w:rFonts w:hint="eastAsia"/>
          <w:sz w:val="28"/>
          <w:szCs w:val="28"/>
          <w:lang w:val="kk-KZ"/>
        </w:rPr>
        <w:t xml:space="preserve"> (Chenggong zhi lu) 3-</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北京语言大学出版社</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2009.</w:t>
      </w:r>
    </w:p>
    <w:p w:rsidR="002A7103" w:rsidRPr="00FC0192" w:rsidRDefault="002A7103" w:rsidP="002A7103">
      <w:pPr>
        <w:pStyle w:val="1"/>
        <w:rPr>
          <w:sz w:val="28"/>
          <w:szCs w:val="28"/>
          <w:lang w:val="kk-KZ"/>
        </w:rPr>
      </w:pPr>
      <w:r w:rsidRPr="00FC0192">
        <w:rPr>
          <w:sz w:val="28"/>
          <w:szCs w:val="28"/>
          <w:lang w:val="kk-KZ"/>
        </w:rPr>
        <w:t xml:space="preserve"> Қосымша:</w:t>
      </w:r>
    </w:p>
    <w:p w:rsidR="002A7103" w:rsidRPr="00FC0192" w:rsidRDefault="002A7103" w:rsidP="002A7103">
      <w:pPr>
        <w:pStyle w:val="1"/>
        <w:rPr>
          <w:sz w:val="28"/>
          <w:szCs w:val="28"/>
          <w:lang w:val="kk-KZ"/>
        </w:rPr>
      </w:pPr>
      <w:r w:rsidRPr="00FC0192">
        <w:rPr>
          <w:sz w:val="28"/>
          <w:szCs w:val="28"/>
          <w:lang w:val="kk-KZ"/>
        </w:rPr>
        <w:t>1.</w:t>
      </w:r>
      <w:r w:rsidRPr="00FC0192">
        <w:rPr>
          <w:sz w:val="28"/>
          <w:szCs w:val="28"/>
          <w:lang w:val="kk-KZ"/>
        </w:rPr>
        <w:tab/>
      </w:r>
      <w:proofErr w:type="spellStart"/>
      <w:r w:rsidRPr="00FC0192">
        <w:rPr>
          <w:rFonts w:ascii="SimSun" w:eastAsia="SimSun" w:hAnsi="SimSun" w:cs="SimSun" w:hint="eastAsia"/>
          <w:sz w:val="28"/>
          <w:szCs w:val="28"/>
          <w:lang w:val="kk-KZ"/>
        </w:rPr>
        <w:t>学汉语</w:t>
      </w:r>
      <w:proofErr w:type="spellEnd"/>
      <w:r w:rsidRPr="00FC0192">
        <w:rPr>
          <w:sz w:val="28"/>
          <w:szCs w:val="28"/>
          <w:lang w:val="kk-KZ"/>
        </w:rPr>
        <w:t>(Daxuehanyu) жоғары оқу орындарына арналған. 1-ші том. Үрімші:          Шыңжаң оқу-ағарту баспасы., 2015.</w:t>
      </w:r>
    </w:p>
    <w:p w:rsidR="002A7103" w:rsidRPr="00FC0192" w:rsidRDefault="002A7103" w:rsidP="002A7103">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大众汉语</w:t>
      </w:r>
      <w:proofErr w:type="spellEnd"/>
      <w:r w:rsidRPr="00FC0192">
        <w:rPr>
          <w:sz w:val="28"/>
          <w:szCs w:val="28"/>
          <w:lang w:val="kk-KZ"/>
        </w:rPr>
        <w:t>(Dazhonghanyu)жалпыға арналған. 1-ші том. Үрімші: Шыңжаң оқу-ағарту баспасы., 2014.</w:t>
      </w:r>
    </w:p>
    <w:p w:rsidR="002A7103" w:rsidRPr="00FC0192" w:rsidRDefault="002A7103" w:rsidP="002A7103">
      <w:pPr>
        <w:pStyle w:val="1"/>
        <w:rPr>
          <w:sz w:val="28"/>
          <w:szCs w:val="28"/>
          <w:lang w:val="kk-KZ"/>
        </w:rPr>
      </w:pPr>
      <w:r w:rsidRPr="00FC0192">
        <w:rPr>
          <w:sz w:val="28"/>
          <w:szCs w:val="28"/>
          <w:lang w:val="kk-KZ"/>
        </w:rPr>
        <w:t>3.</w:t>
      </w:r>
      <w:r w:rsidRPr="00FC0192">
        <w:rPr>
          <w:sz w:val="28"/>
          <w:szCs w:val="28"/>
          <w:lang w:val="kk-KZ"/>
        </w:rPr>
        <w:tab/>
        <w:t>Абдырақын Н. Қазіргі қытай тілінің грамматикасы. Оқу құралы. Алматы: Қазақ университеті., 2015.</w:t>
      </w:r>
    </w:p>
    <w:p w:rsidR="002A7103" w:rsidRDefault="002A7103" w:rsidP="002A7103">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503381" w:rsidRPr="00503381" w:rsidRDefault="00503381" w:rsidP="00B100B4">
      <w:pPr>
        <w:jc w:val="center"/>
        <w:rPr>
          <w:rFonts w:ascii="Times New Roman" w:hAnsi="Times New Roman" w:cs="Times New Roman"/>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2A7103">
      <w:pPr>
        <w:rPr>
          <w:rFonts w:ascii="Times New Roman" w:hAnsi="Times New Roman" w:cs="Times New Roman"/>
          <w:b/>
          <w:sz w:val="28"/>
          <w:szCs w:val="28"/>
        </w:rPr>
      </w:pPr>
    </w:p>
    <w:p w:rsidR="002A7103" w:rsidRPr="00E90402" w:rsidRDefault="002A7103" w:rsidP="002A7103">
      <w:pPr>
        <w:pStyle w:val="1"/>
        <w:jc w:val="center"/>
        <w:rPr>
          <w:b/>
          <w:sz w:val="28"/>
          <w:szCs w:val="28"/>
          <w:lang w:val="kk-KZ" w:eastAsia="zh-CN"/>
        </w:rPr>
      </w:pPr>
      <w:r w:rsidRPr="00E90402">
        <w:rPr>
          <w:b/>
          <w:sz w:val="28"/>
          <w:szCs w:val="28"/>
          <w:lang w:val="kk-KZ" w:eastAsia="zh-CN"/>
        </w:rPr>
        <w:t>«</w:t>
      </w:r>
      <w:r>
        <w:rPr>
          <w:b/>
          <w:sz w:val="28"/>
          <w:szCs w:val="28"/>
          <w:lang w:val="kk-KZ" w:eastAsia="zh-CN"/>
        </w:rPr>
        <w:t>Практикалық тыңдау</w:t>
      </w:r>
      <w:r w:rsidRPr="00E90402">
        <w:rPr>
          <w:b/>
          <w:sz w:val="28"/>
          <w:szCs w:val="28"/>
          <w:lang w:val="kk-KZ" w:eastAsia="zh-CN"/>
        </w:rPr>
        <w:t>» пәнінің  семинар сабақтары тапсырмалары және әдістемелік нұсқаулар</w:t>
      </w:r>
    </w:p>
    <w:p w:rsidR="002A7103" w:rsidRPr="00E90402" w:rsidRDefault="002A7103" w:rsidP="002A7103">
      <w:pPr>
        <w:pStyle w:val="1"/>
        <w:jc w:val="center"/>
        <w:rPr>
          <w:rFonts w:eastAsiaTheme="minorEastAsia"/>
          <w:b/>
          <w:sz w:val="28"/>
          <w:szCs w:val="28"/>
          <w:lang w:val="kk-KZ" w:eastAsia="zh-CN"/>
        </w:rPr>
      </w:pPr>
      <w:r>
        <w:rPr>
          <w:rFonts w:eastAsiaTheme="minorEastAsia"/>
          <w:b/>
          <w:sz w:val="28"/>
          <w:szCs w:val="28"/>
          <w:lang w:val="kk-KZ" w:eastAsia="zh-CN"/>
        </w:rPr>
        <w:t>№7</w:t>
      </w:r>
      <w:r w:rsidRPr="00D34653">
        <w:rPr>
          <w:rFonts w:eastAsiaTheme="minorEastAsia"/>
          <w:b/>
          <w:sz w:val="28"/>
          <w:szCs w:val="28"/>
          <w:lang w:val="kk-KZ" w:eastAsia="zh-CN"/>
        </w:rPr>
        <w:t xml:space="preserve"> </w:t>
      </w:r>
      <w:r w:rsidRPr="00E90402">
        <w:rPr>
          <w:rFonts w:eastAsiaTheme="minorEastAsia"/>
          <w:b/>
          <w:sz w:val="28"/>
          <w:szCs w:val="28"/>
          <w:lang w:val="kk-KZ" w:eastAsia="zh-CN"/>
        </w:rPr>
        <w:t>Семинар сабағы</w:t>
      </w:r>
    </w:p>
    <w:p w:rsidR="002A7103" w:rsidRPr="00E90402" w:rsidRDefault="002A7103" w:rsidP="002A7103">
      <w:pPr>
        <w:pStyle w:val="1"/>
        <w:jc w:val="center"/>
        <w:rPr>
          <w:rFonts w:eastAsiaTheme="minorEastAsia"/>
          <w:b/>
          <w:sz w:val="28"/>
          <w:szCs w:val="28"/>
          <w:lang w:val="kk-KZ" w:eastAsia="zh-CN"/>
        </w:rPr>
      </w:pPr>
    </w:p>
    <w:p w:rsidR="002A7103" w:rsidRPr="002A7103" w:rsidRDefault="002A7103" w:rsidP="002A7103">
      <w:pPr>
        <w:pStyle w:val="1"/>
        <w:rPr>
          <w:sz w:val="28"/>
          <w:szCs w:val="28"/>
          <w:lang w:val="kk-KZ"/>
        </w:rPr>
      </w:pPr>
      <w:r w:rsidRPr="00E90402">
        <w:rPr>
          <w:rFonts w:eastAsiaTheme="minorEastAsia"/>
          <w:b/>
          <w:sz w:val="28"/>
          <w:szCs w:val="28"/>
          <w:lang w:val="kk-KZ" w:eastAsia="zh-CN"/>
        </w:rPr>
        <w:t>Тақырыбы:</w:t>
      </w:r>
      <w:r w:rsidRPr="00503381">
        <w:rPr>
          <w:lang w:val="kk-KZ"/>
        </w:rPr>
        <w:t xml:space="preserve"> </w:t>
      </w:r>
      <w:r w:rsidR="003C0F8C">
        <w:rPr>
          <w:sz w:val="28"/>
          <w:szCs w:val="28"/>
          <w:lang w:val="kk-KZ"/>
        </w:rPr>
        <w:t>қ</w:t>
      </w:r>
      <w:r>
        <w:rPr>
          <w:sz w:val="28"/>
          <w:szCs w:val="28"/>
          <w:lang w:val="kk-KZ"/>
        </w:rPr>
        <w:t>ытай тіліндегі диалектілер</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Өткізу формасы:</w:t>
      </w:r>
      <w:r w:rsidRPr="00E90402">
        <w:rPr>
          <w:sz w:val="28"/>
          <w:szCs w:val="28"/>
          <w:lang w:val="kk-KZ"/>
        </w:rPr>
        <w:t xml:space="preserve"> </w:t>
      </w:r>
      <w:r w:rsidRPr="003C0F8C">
        <w:rPr>
          <w:rFonts w:eastAsiaTheme="minorEastAsia"/>
          <w:sz w:val="28"/>
          <w:szCs w:val="28"/>
          <w:lang w:val="kk-KZ" w:eastAsia="zh-CN"/>
        </w:rPr>
        <w:t>ауызша-жазбаша</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Платформа:</w:t>
      </w:r>
      <w:r w:rsidRPr="00E90402">
        <w:rPr>
          <w:sz w:val="28"/>
          <w:szCs w:val="28"/>
          <w:lang w:val="kk-KZ"/>
        </w:rPr>
        <w:t xml:space="preserve"> </w:t>
      </w:r>
      <w:r w:rsidRPr="003C0F8C">
        <w:rPr>
          <w:rFonts w:eastAsiaTheme="minorEastAsia"/>
          <w:sz w:val="28"/>
          <w:szCs w:val="28"/>
          <w:lang w:val="kk-KZ" w:eastAsia="zh-CN"/>
        </w:rPr>
        <w:t>универ жүйесі</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 xml:space="preserve">Формат: </w:t>
      </w:r>
      <w:r w:rsidRPr="003C0F8C">
        <w:rPr>
          <w:rFonts w:eastAsiaTheme="minorEastAsia"/>
          <w:sz w:val="28"/>
          <w:szCs w:val="28"/>
          <w:lang w:val="kk-KZ" w:eastAsia="zh-CN"/>
        </w:rPr>
        <w:t>синхронды</w:t>
      </w:r>
    </w:p>
    <w:p w:rsidR="002A7103" w:rsidRPr="00E90402" w:rsidRDefault="002A7103" w:rsidP="002A7103">
      <w:pPr>
        <w:pStyle w:val="1"/>
        <w:rPr>
          <w:rFonts w:eastAsiaTheme="minorEastAsia"/>
          <w:b/>
          <w:sz w:val="28"/>
          <w:szCs w:val="28"/>
          <w:lang w:val="kk-KZ" w:eastAsia="zh-CN"/>
        </w:rPr>
      </w:pPr>
      <w:r w:rsidRPr="00E90402">
        <w:rPr>
          <w:rFonts w:eastAsiaTheme="minorEastAsia"/>
          <w:b/>
          <w:sz w:val="28"/>
          <w:szCs w:val="28"/>
          <w:lang w:val="kk-KZ" w:eastAsia="zh-CN"/>
        </w:rPr>
        <w:t xml:space="preserve">Әдістемелік нұсқауы: </w:t>
      </w:r>
      <w:r w:rsidRPr="00FC0192">
        <w:rPr>
          <w:sz w:val="28"/>
          <w:szCs w:val="28"/>
          <w:lang w:val="kk-KZ"/>
        </w:rPr>
        <w:t>«Практикалық тыңдау» пәні студенттерге есту процессінің заңдылықтарын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2A7103" w:rsidRPr="00E90402" w:rsidRDefault="002A7103" w:rsidP="002A7103">
      <w:pPr>
        <w:pStyle w:val="1"/>
        <w:jc w:val="both"/>
        <w:rPr>
          <w:rFonts w:eastAsiaTheme="minorEastAsia"/>
          <w:b/>
          <w:sz w:val="28"/>
          <w:szCs w:val="28"/>
          <w:lang w:val="kk-KZ" w:eastAsia="zh-CN"/>
        </w:rPr>
      </w:pPr>
      <w:r w:rsidRPr="00E90402">
        <w:rPr>
          <w:rFonts w:eastAsiaTheme="minorEastAsia"/>
          <w:b/>
          <w:sz w:val="28"/>
          <w:szCs w:val="28"/>
          <w:lang w:val="kk-KZ" w:eastAsia="zh-CN"/>
        </w:rPr>
        <w:t>Әдебиет:</w:t>
      </w:r>
    </w:p>
    <w:p w:rsidR="002A7103" w:rsidRPr="00FC0192" w:rsidRDefault="002A7103" w:rsidP="002A7103">
      <w:pPr>
        <w:pStyle w:val="1"/>
        <w:rPr>
          <w:sz w:val="28"/>
          <w:szCs w:val="28"/>
          <w:lang w:val="kk-KZ"/>
        </w:rPr>
      </w:pPr>
      <w:r w:rsidRPr="00FC0192">
        <w:rPr>
          <w:sz w:val="28"/>
          <w:szCs w:val="28"/>
          <w:lang w:val="kk-KZ"/>
        </w:rPr>
        <w:t>Әдебиет:</w:t>
      </w:r>
    </w:p>
    <w:p w:rsidR="002A7103" w:rsidRPr="00FC0192" w:rsidRDefault="002A7103" w:rsidP="002A7103">
      <w:pPr>
        <w:pStyle w:val="1"/>
        <w:rPr>
          <w:sz w:val="28"/>
          <w:szCs w:val="28"/>
          <w:lang w:val="kk-KZ"/>
        </w:rPr>
      </w:pPr>
      <w:r w:rsidRPr="00FC0192">
        <w:rPr>
          <w:rFonts w:hint="eastAsia"/>
          <w:sz w:val="28"/>
          <w:szCs w:val="28"/>
          <w:lang w:val="kk-KZ"/>
        </w:rPr>
        <w:t>1.</w:t>
      </w:r>
      <w:r w:rsidRPr="00FC0192">
        <w:rPr>
          <w:rFonts w:hint="eastAsia"/>
          <w:sz w:val="28"/>
          <w:szCs w:val="28"/>
          <w:lang w:val="kk-KZ"/>
        </w:rPr>
        <w:tab/>
      </w:r>
      <w:proofErr w:type="spellStart"/>
      <w:r w:rsidRPr="00FC0192">
        <w:rPr>
          <w:rFonts w:ascii="SimSun" w:eastAsia="SimSun" w:hAnsi="SimSun" w:cs="SimSun" w:hint="eastAsia"/>
          <w:sz w:val="28"/>
          <w:szCs w:val="28"/>
          <w:lang w:val="kk-KZ"/>
        </w:rPr>
        <w:t>新使用汉语课本</w:t>
      </w:r>
      <w:proofErr w:type="spellEnd"/>
      <w:r w:rsidRPr="00FC0192">
        <w:rPr>
          <w:rFonts w:hint="eastAsia"/>
          <w:sz w:val="28"/>
          <w:szCs w:val="28"/>
          <w:lang w:val="kk-KZ"/>
        </w:rPr>
        <w:t xml:space="preserve"> (Xin shiyong hanyu keben) 4-</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刘珣，张微</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2006.</w:t>
      </w:r>
    </w:p>
    <w:p w:rsidR="002A7103" w:rsidRPr="00FC0192" w:rsidRDefault="002A7103" w:rsidP="002A7103">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新概念实用汉语教程</w:t>
      </w:r>
      <w:proofErr w:type="spellEnd"/>
      <w:r w:rsidRPr="00FC0192">
        <w:rPr>
          <w:sz w:val="28"/>
          <w:szCs w:val="28"/>
          <w:lang w:val="kk-KZ"/>
        </w:rPr>
        <w:t xml:space="preserve"> (Xin gaikuan shiyong hanyu jiaocheng) 1-</w:t>
      </w:r>
      <w:proofErr w:type="gramStart"/>
      <w:r w:rsidRPr="00FC0192">
        <w:rPr>
          <w:sz w:val="28"/>
          <w:szCs w:val="28"/>
          <w:lang w:val="kk-KZ"/>
        </w:rPr>
        <w:t>том  Ф.Н.</w:t>
      </w:r>
      <w:proofErr w:type="gramEnd"/>
      <w:r w:rsidRPr="00FC0192">
        <w:rPr>
          <w:sz w:val="28"/>
          <w:szCs w:val="28"/>
          <w:lang w:val="kk-KZ"/>
        </w:rPr>
        <w:t xml:space="preserve"> Дәулет.  Алматы, 2015.</w:t>
      </w:r>
    </w:p>
    <w:p w:rsidR="002A7103" w:rsidRPr="00FC0192" w:rsidRDefault="002A7103" w:rsidP="002A7103">
      <w:pPr>
        <w:pStyle w:val="1"/>
        <w:rPr>
          <w:sz w:val="28"/>
          <w:szCs w:val="28"/>
          <w:lang w:val="kk-KZ"/>
        </w:rPr>
      </w:pPr>
      <w:r w:rsidRPr="00FC0192">
        <w:rPr>
          <w:rFonts w:hint="eastAsia"/>
          <w:sz w:val="28"/>
          <w:szCs w:val="28"/>
          <w:lang w:val="kk-KZ"/>
        </w:rPr>
        <w:t>3.</w:t>
      </w:r>
      <w:r w:rsidRPr="00FC0192">
        <w:rPr>
          <w:rFonts w:hint="eastAsia"/>
          <w:sz w:val="28"/>
          <w:szCs w:val="28"/>
          <w:lang w:val="kk-KZ"/>
        </w:rPr>
        <w:tab/>
      </w:r>
      <w:proofErr w:type="spellStart"/>
      <w:r w:rsidRPr="00FC0192">
        <w:rPr>
          <w:rFonts w:ascii="SimSun" w:eastAsia="SimSun" w:hAnsi="SimSun" w:cs="SimSun" w:hint="eastAsia"/>
          <w:sz w:val="28"/>
          <w:szCs w:val="28"/>
          <w:lang w:val="kk-KZ"/>
        </w:rPr>
        <w:t>发展汉语</w:t>
      </w:r>
      <w:proofErr w:type="spellEnd"/>
      <w:r w:rsidRPr="00FC0192">
        <w:rPr>
          <w:rFonts w:hint="eastAsia"/>
          <w:sz w:val="28"/>
          <w:szCs w:val="28"/>
          <w:lang w:val="kk-KZ"/>
        </w:rPr>
        <w:t>.</w:t>
      </w:r>
      <w:proofErr w:type="spellStart"/>
      <w:r w:rsidRPr="00FC0192">
        <w:rPr>
          <w:rFonts w:ascii="SimSun" w:eastAsia="SimSun" w:hAnsi="SimSun" w:cs="SimSun" w:hint="eastAsia"/>
          <w:sz w:val="28"/>
          <w:szCs w:val="28"/>
          <w:lang w:val="kk-KZ"/>
        </w:rPr>
        <w:t>初级汉语</w:t>
      </w:r>
      <w:proofErr w:type="spellEnd"/>
      <w:r w:rsidRPr="00FC0192">
        <w:rPr>
          <w:rFonts w:hint="eastAsia"/>
          <w:sz w:val="28"/>
          <w:szCs w:val="28"/>
          <w:lang w:val="kk-KZ"/>
        </w:rPr>
        <w:t xml:space="preserve"> (Fazhan hanyu. Chuji hanyu) 2-</w:t>
      </w:r>
      <w:r w:rsidRPr="00FC0192">
        <w:rPr>
          <w:sz w:val="28"/>
          <w:szCs w:val="28"/>
          <w:lang w:val="kk-KZ"/>
        </w:rPr>
        <w:t>том</w:t>
      </w:r>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xml:space="preserve">, 2007 </w:t>
      </w:r>
      <w:r w:rsidRPr="00FC0192">
        <w:rPr>
          <w:rFonts w:ascii="SimSun" w:eastAsia="SimSun" w:hAnsi="SimSun" w:cs="SimSun" w:hint="eastAsia"/>
          <w:sz w:val="28"/>
          <w:szCs w:val="28"/>
          <w:lang w:val="kk-KZ"/>
        </w:rPr>
        <w:t>年</w:t>
      </w:r>
      <w:r w:rsidRPr="00FC0192">
        <w:rPr>
          <w:rFonts w:hint="eastAsia"/>
          <w:sz w:val="28"/>
          <w:szCs w:val="28"/>
          <w:lang w:val="kk-KZ"/>
        </w:rPr>
        <w:t>.</w:t>
      </w:r>
    </w:p>
    <w:p w:rsidR="002A7103" w:rsidRPr="00FC0192" w:rsidRDefault="002A7103" w:rsidP="002A7103">
      <w:pPr>
        <w:pStyle w:val="1"/>
        <w:rPr>
          <w:sz w:val="28"/>
          <w:szCs w:val="28"/>
          <w:lang w:val="kk-KZ"/>
        </w:rPr>
      </w:pPr>
      <w:r w:rsidRPr="00FC0192">
        <w:rPr>
          <w:rFonts w:hint="eastAsia"/>
          <w:sz w:val="28"/>
          <w:szCs w:val="28"/>
          <w:lang w:val="kk-KZ" w:eastAsia="zh-CN"/>
        </w:rPr>
        <w:t>4.</w:t>
      </w:r>
      <w:r w:rsidRPr="00FC0192">
        <w:rPr>
          <w:rFonts w:hint="eastAsia"/>
          <w:sz w:val="28"/>
          <w:szCs w:val="28"/>
          <w:lang w:val="kk-KZ" w:eastAsia="zh-CN"/>
        </w:rPr>
        <w:tab/>
      </w:r>
      <w:r w:rsidRPr="00FC0192">
        <w:rPr>
          <w:rFonts w:ascii="SimSun" w:eastAsia="SimSun" w:hAnsi="SimSun" w:cs="SimSun" w:hint="eastAsia"/>
          <w:sz w:val="28"/>
          <w:szCs w:val="28"/>
          <w:lang w:val="kk-KZ" w:eastAsia="zh-CN"/>
        </w:rPr>
        <w:t>博雅汉语</w:t>
      </w:r>
      <w:r w:rsidRPr="00FC0192">
        <w:rPr>
          <w:rFonts w:hint="eastAsia"/>
          <w:sz w:val="28"/>
          <w:szCs w:val="28"/>
          <w:lang w:val="kk-KZ" w:eastAsia="zh-CN"/>
        </w:rPr>
        <w:t xml:space="preserve">  (Boya hanyu) 2-</w:t>
      </w:r>
      <w:r w:rsidRPr="00FC0192">
        <w:rPr>
          <w:sz w:val="28"/>
          <w:szCs w:val="28"/>
          <w:lang w:val="kk-KZ" w:eastAsia="zh-CN"/>
        </w:rPr>
        <w:t>том</w:t>
      </w:r>
      <w:r w:rsidRPr="00FC0192">
        <w:rPr>
          <w:rFonts w:hint="eastAsia"/>
          <w:sz w:val="28"/>
          <w:szCs w:val="28"/>
          <w:lang w:val="kk-KZ" w:eastAsia="zh-CN"/>
        </w:rPr>
        <w:t xml:space="preserve"> </w:t>
      </w:r>
      <w:r w:rsidRPr="00FC0192">
        <w:rPr>
          <w:rFonts w:ascii="SimSun" w:eastAsia="SimSun" w:hAnsi="SimSun" w:cs="SimSun" w:hint="eastAsia"/>
          <w:sz w:val="28"/>
          <w:szCs w:val="28"/>
          <w:lang w:val="kk-KZ" w:eastAsia="zh-CN"/>
        </w:rPr>
        <w:t>李晓琪，张明莹</w:t>
      </w:r>
      <w:r w:rsidRPr="00FC0192">
        <w:rPr>
          <w:rFonts w:hint="eastAsia"/>
          <w:sz w:val="28"/>
          <w:szCs w:val="28"/>
          <w:lang w:val="kk-KZ" w:eastAsia="zh-CN"/>
        </w:rPr>
        <w:t xml:space="preserve">. </w:t>
      </w:r>
      <w:r w:rsidRPr="00FC0192">
        <w:rPr>
          <w:sz w:val="28"/>
          <w:szCs w:val="28"/>
          <w:lang w:val="kk-KZ"/>
        </w:rPr>
        <w:t>Пекин</w:t>
      </w:r>
      <w:r w:rsidRPr="00FC0192">
        <w:rPr>
          <w:rFonts w:hint="eastAsia"/>
          <w:sz w:val="28"/>
          <w:szCs w:val="28"/>
          <w:lang w:val="kk-KZ"/>
        </w:rPr>
        <w:t>, 2010.</w:t>
      </w:r>
    </w:p>
    <w:p w:rsidR="002A7103" w:rsidRPr="00FC0192" w:rsidRDefault="002A7103" w:rsidP="002A7103">
      <w:pPr>
        <w:pStyle w:val="1"/>
        <w:rPr>
          <w:sz w:val="28"/>
          <w:szCs w:val="28"/>
          <w:lang w:val="kk-KZ"/>
        </w:rPr>
      </w:pPr>
      <w:r w:rsidRPr="00FC0192">
        <w:rPr>
          <w:rFonts w:hint="eastAsia"/>
          <w:sz w:val="28"/>
          <w:szCs w:val="28"/>
          <w:lang w:val="kk-KZ"/>
        </w:rPr>
        <w:t>5.</w:t>
      </w:r>
      <w:r w:rsidRPr="00FC0192">
        <w:rPr>
          <w:rFonts w:hint="eastAsia"/>
          <w:sz w:val="28"/>
          <w:szCs w:val="28"/>
          <w:lang w:val="kk-KZ"/>
        </w:rPr>
        <w:tab/>
      </w:r>
      <w:proofErr w:type="spellStart"/>
      <w:r w:rsidRPr="00FC0192">
        <w:rPr>
          <w:rFonts w:ascii="SimSun" w:eastAsia="SimSun" w:hAnsi="SimSun" w:cs="SimSun" w:hint="eastAsia"/>
          <w:sz w:val="28"/>
          <w:szCs w:val="28"/>
          <w:lang w:val="kk-KZ"/>
        </w:rPr>
        <w:t>成功之路</w:t>
      </w:r>
      <w:proofErr w:type="spellEnd"/>
      <w:r w:rsidRPr="00FC0192">
        <w:rPr>
          <w:rFonts w:hint="eastAsia"/>
          <w:sz w:val="28"/>
          <w:szCs w:val="28"/>
          <w:lang w:val="kk-KZ"/>
        </w:rPr>
        <w:t xml:space="preserve"> (Chenggong zhi lu) 3-</w:t>
      </w:r>
      <w:r w:rsidRPr="00FC0192">
        <w:rPr>
          <w:sz w:val="28"/>
          <w:szCs w:val="28"/>
          <w:lang w:val="kk-KZ"/>
        </w:rPr>
        <w:t>том</w:t>
      </w:r>
      <w:r w:rsidRPr="00FC0192">
        <w:rPr>
          <w:rFonts w:hint="eastAsia"/>
          <w:sz w:val="28"/>
          <w:szCs w:val="28"/>
          <w:lang w:val="kk-KZ"/>
        </w:rPr>
        <w:t xml:space="preserve"> </w:t>
      </w:r>
      <w:proofErr w:type="spellStart"/>
      <w:r w:rsidRPr="00FC0192">
        <w:rPr>
          <w:rFonts w:ascii="SimSun" w:eastAsia="SimSun" w:hAnsi="SimSun" w:cs="SimSun" w:hint="eastAsia"/>
          <w:sz w:val="28"/>
          <w:szCs w:val="28"/>
          <w:lang w:val="kk-KZ"/>
        </w:rPr>
        <w:t>北京语言大学出版社</w:t>
      </w:r>
      <w:proofErr w:type="spellEnd"/>
      <w:r w:rsidRPr="00FC0192">
        <w:rPr>
          <w:rFonts w:hint="eastAsia"/>
          <w:sz w:val="28"/>
          <w:szCs w:val="28"/>
          <w:lang w:val="kk-KZ"/>
        </w:rPr>
        <w:t xml:space="preserve">. </w:t>
      </w:r>
      <w:r w:rsidRPr="00FC0192">
        <w:rPr>
          <w:sz w:val="28"/>
          <w:szCs w:val="28"/>
          <w:lang w:val="kk-KZ"/>
        </w:rPr>
        <w:t>Пекин</w:t>
      </w:r>
      <w:r w:rsidRPr="00FC0192">
        <w:rPr>
          <w:rFonts w:hint="eastAsia"/>
          <w:sz w:val="28"/>
          <w:szCs w:val="28"/>
          <w:lang w:val="kk-KZ"/>
        </w:rPr>
        <w:t>, 2009.</w:t>
      </w:r>
    </w:p>
    <w:p w:rsidR="002A7103" w:rsidRPr="00FC0192" w:rsidRDefault="002A7103" w:rsidP="002A7103">
      <w:pPr>
        <w:pStyle w:val="1"/>
        <w:rPr>
          <w:sz w:val="28"/>
          <w:szCs w:val="28"/>
          <w:lang w:val="kk-KZ"/>
        </w:rPr>
      </w:pPr>
      <w:r w:rsidRPr="00FC0192">
        <w:rPr>
          <w:sz w:val="28"/>
          <w:szCs w:val="28"/>
          <w:lang w:val="kk-KZ"/>
        </w:rPr>
        <w:t xml:space="preserve"> Қосымша:</w:t>
      </w:r>
    </w:p>
    <w:p w:rsidR="002A7103" w:rsidRPr="00FC0192" w:rsidRDefault="002A7103" w:rsidP="002A7103">
      <w:pPr>
        <w:pStyle w:val="1"/>
        <w:rPr>
          <w:sz w:val="28"/>
          <w:szCs w:val="28"/>
          <w:lang w:val="kk-KZ"/>
        </w:rPr>
      </w:pPr>
      <w:r w:rsidRPr="00FC0192">
        <w:rPr>
          <w:sz w:val="28"/>
          <w:szCs w:val="28"/>
          <w:lang w:val="kk-KZ"/>
        </w:rPr>
        <w:t>1.</w:t>
      </w:r>
      <w:r w:rsidRPr="00FC0192">
        <w:rPr>
          <w:sz w:val="28"/>
          <w:szCs w:val="28"/>
          <w:lang w:val="kk-KZ"/>
        </w:rPr>
        <w:tab/>
      </w:r>
      <w:proofErr w:type="spellStart"/>
      <w:r w:rsidRPr="00FC0192">
        <w:rPr>
          <w:rFonts w:ascii="SimSun" w:eastAsia="SimSun" w:hAnsi="SimSun" w:cs="SimSun" w:hint="eastAsia"/>
          <w:sz w:val="28"/>
          <w:szCs w:val="28"/>
          <w:lang w:val="kk-KZ"/>
        </w:rPr>
        <w:t>学汉语</w:t>
      </w:r>
      <w:proofErr w:type="spellEnd"/>
      <w:r w:rsidRPr="00FC0192">
        <w:rPr>
          <w:sz w:val="28"/>
          <w:szCs w:val="28"/>
          <w:lang w:val="kk-KZ"/>
        </w:rPr>
        <w:t>(Daxuehanyu) жоғары оқу орындарына арналған. 1-ші том. Үрімші:          Шыңжаң оқу-ағарту баспасы., 2015.</w:t>
      </w:r>
    </w:p>
    <w:p w:rsidR="002A7103" w:rsidRPr="00FC0192" w:rsidRDefault="002A7103" w:rsidP="002A7103">
      <w:pPr>
        <w:pStyle w:val="1"/>
        <w:rPr>
          <w:sz w:val="28"/>
          <w:szCs w:val="28"/>
          <w:lang w:val="kk-KZ"/>
        </w:rPr>
      </w:pPr>
      <w:r w:rsidRPr="00FC0192">
        <w:rPr>
          <w:sz w:val="28"/>
          <w:szCs w:val="28"/>
          <w:lang w:val="kk-KZ"/>
        </w:rPr>
        <w:t>2.</w:t>
      </w:r>
      <w:r w:rsidRPr="00FC0192">
        <w:rPr>
          <w:sz w:val="28"/>
          <w:szCs w:val="28"/>
          <w:lang w:val="kk-KZ"/>
        </w:rPr>
        <w:tab/>
      </w:r>
      <w:proofErr w:type="spellStart"/>
      <w:r w:rsidRPr="00FC0192">
        <w:rPr>
          <w:rFonts w:ascii="SimSun" w:eastAsia="SimSun" w:hAnsi="SimSun" w:cs="SimSun" w:hint="eastAsia"/>
          <w:sz w:val="28"/>
          <w:szCs w:val="28"/>
          <w:lang w:val="kk-KZ"/>
        </w:rPr>
        <w:t>大众汉语</w:t>
      </w:r>
      <w:proofErr w:type="spellEnd"/>
      <w:r w:rsidRPr="00FC0192">
        <w:rPr>
          <w:sz w:val="28"/>
          <w:szCs w:val="28"/>
          <w:lang w:val="kk-KZ"/>
        </w:rPr>
        <w:t>(Dazhonghanyu)жалпыға арналған. 1-ші том. Үрімші: Шыңжаң оқу-ағарту баспасы., 2014.</w:t>
      </w:r>
    </w:p>
    <w:p w:rsidR="002A7103" w:rsidRPr="00FC0192" w:rsidRDefault="002A7103" w:rsidP="002A7103">
      <w:pPr>
        <w:pStyle w:val="1"/>
        <w:rPr>
          <w:sz w:val="28"/>
          <w:szCs w:val="28"/>
          <w:lang w:val="kk-KZ"/>
        </w:rPr>
      </w:pPr>
      <w:r w:rsidRPr="00FC0192">
        <w:rPr>
          <w:sz w:val="28"/>
          <w:szCs w:val="28"/>
          <w:lang w:val="kk-KZ"/>
        </w:rPr>
        <w:t>3.</w:t>
      </w:r>
      <w:r w:rsidRPr="00FC0192">
        <w:rPr>
          <w:sz w:val="28"/>
          <w:szCs w:val="28"/>
          <w:lang w:val="kk-KZ"/>
        </w:rPr>
        <w:tab/>
        <w:t>Абдырақын Н. Қазіргі қытай тілінің грамматикасы. Оқу құралы. Алматы: Қазақ университеті., 2015.</w:t>
      </w:r>
    </w:p>
    <w:p w:rsidR="002A7103" w:rsidRDefault="002A7103" w:rsidP="002A7103">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503381">
      <w:pPr>
        <w:rPr>
          <w:rFonts w:ascii="Times New Roman" w:hAnsi="Times New Roman" w:cs="Times New Roman"/>
          <w:b/>
          <w:sz w:val="28"/>
          <w:szCs w:val="28"/>
        </w:rPr>
      </w:pPr>
    </w:p>
    <w:p w:rsidR="00503381" w:rsidRDefault="00503381" w:rsidP="00CA023C">
      <w:pPr>
        <w:rPr>
          <w:rFonts w:ascii="Times New Roman" w:hAnsi="Times New Roman" w:cs="Times New Roman"/>
          <w:b/>
          <w:sz w:val="28"/>
          <w:szCs w:val="28"/>
        </w:rPr>
      </w:pPr>
    </w:p>
    <w:p w:rsidR="00506C64" w:rsidRPr="004A3FC1" w:rsidRDefault="00506C64" w:rsidP="00D008A6">
      <w:pPr>
        <w:rPr>
          <w:rFonts w:ascii="Times New Roman" w:hAnsi="Times New Roman" w:cs="Times New Roman"/>
          <w:sz w:val="28"/>
          <w:szCs w:val="28"/>
        </w:rPr>
      </w:pPr>
      <w:bookmarkStart w:id="0" w:name="_GoBack"/>
      <w:bookmarkEnd w:id="0"/>
    </w:p>
    <w:sectPr w:rsidR="00506C64" w:rsidRPr="004A3FC1" w:rsidSect="00300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02C"/>
    <w:multiLevelType w:val="hybridMultilevel"/>
    <w:tmpl w:val="03A4FBAC"/>
    <w:lvl w:ilvl="0" w:tplc="8C26348A">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E03F6"/>
    <w:multiLevelType w:val="hybridMultilevel"/>
    <w:tmpl w:val="2BFA68B8"/>
    <w:lvl w:ilvl="0" w:tplc="35FE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B7278"/>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765B51"/>
    <w:multiLevelType w:val="hybridMultilevel"/>
    <w:tmpl w:val="F79A52E2"/>
    <w:lvl w:ilvl="0" w:tplc="6B4007D0">
      <w:start w:val="1"/>
      <w:numFmt w:val="japaneseCounting"/>
      <w:lvlText w:val="%1，"/>
      <w:lvlJc w:val="left"/>
      <w:pPr>
        <w:ind w:left="720" w:hanging="72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35039DF"/>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06A53C8"/>
    <w:multiLevelType w:val="hybridMultilevel"/>
    <w:tmpl w:val="C9DC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0925C2"/>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5E6355"/>
    <w:multiLevelType w:val="hybridMultilevel"/>
    <w:tmpl w:val="843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07028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76A4289"/>
    <w:multiLevelType w:val="hybridMultilevel"/>
    <w:tmpl w:val="CA84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005139"/>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C67F2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DD63E39"/>
    <w:multiLevelType w:val="hybridMultilevel"/>
    <w:tmpl w:val="C4CA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BE7CA3"/>
    <w:multiLevelType w:val="hybridMultilevel"/>
    <w:tmpl w:val="F0522EF6"/>
    <w:lvl w:ilvl="0" w:tplc="F69C7BE8">
      <w:start w:val="1"/>
      <w:numFmt w:val="decimal"/>
      <w:lvlText w:val="%1．"/>
      <w:lvlJc w:val="left"/>
      <w:pPr>
        <w:ind w:left="720" w:hanging="360"/>
      </w:pPr>
      <w:rPr>
        <w:rFonts w:hint="default"/>
      </w:rPr>
    </w:lvl>
    <w:lvl w:ilvl="1" w:tplc="1478B7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0"/>
  </w:num>
  <w:num w:numId="5">
    <w:abstractNumId w:val="1"/>
  </w:num>
  <w:num w:numId="6">
    <w:abstractNumId w:val="9"/>
  </w:num>
  <w:num w:numId="7">
    <w:abstractNumId w:val="7"/>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B26020"/>
    <w:rsid w:val="00071EE6"/>
    <w:rsid w:val="002A7103"/>
    <w:rsid w:val="003C0F8C"/>
    <w:rsid w:val="004A3FC1"/>
    <w:rsid w:val="004C42E6"/>
    <w:rsid w:val="004E6A3E"/>
    <w:rsid w:val="00503381"/>
    <w:rsid w:val="00506C64"/>
    <w:rsid w:val="005B2B40"/>
    <w:rsid w:val="006C48E0"/>
    <w:rsid w:val="007B748C"/>
    <w:rsid w:val="0090262A"/>
    <w:rsid w:val="00923583"/>
    <w:rsid w:val="00A0137C"/>
    <w:rsid w:val="00B100B4"/>
    <w:rsid w:val="00B26020"/>
    <w:rsid w:val="00B70F30"/>
    <w:rsid w:val="00C658C9"/>
    <w:rsid w:val="00CA023C"/>
    <w:rsid w:val="00D008A6"/>
    <w:rsid w:val="00D34653"/>
    <w:rsid w:val="00E23BE1"/>
    <w:rsid w:val="00E90402"/>
    <w:rsid w:val="00FC01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3A0F6-D011-43C3-9E8E-95BD00BC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20"/>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020"/>
    <w:pPr>
      <w:ind w:left="720"/>
      <w:contextualSpacing/>
    </w:pPr>
    <w:rPr>
      <w:lang w:val="ru-RU"/>
    </w:rPr>
  </w:style>
  <w:style w:type="paragraph" w:styleId="a4">
    <w:name w:val="No Spacing"/>
    <w:uiPriority w:val="1"/>
    <w:qFormat/>
    <w:rsid w:val="00B26020"/>
    <w:pPr>
      <w:spacing w:after="0" w:line="240" w:lineRule="auto"/>
    </w:pPr>
  </w:style>
  <w:style w:type="paragraph" w:customStyle="1" w:styleId="1">
    <w:name w:val="Обычный1"/>
    <w:rsid w:val="00C658C9"/>
    <w:pPr>
      <w:spacing w:after="0" w:line="240" w:lineRule="auto"/>
    </w:pPr>
    <w:rPr>
      <w:rFonts w:ascii="Times New Roman" w:eastAsia="Times New Roman" w:hAnsi="Times New Roman" w:cs="Times New Roman"/>
      <w:sz w:val="20"/>
      <w:szCs w:val="20"/>
      <w:lang w:eastAsia="ru-RU"/>
    </w:rPr>
  </w:style>
  <w:style w:type="character" w:styleId="a5">
    <w:name w:val="Emphasis"/>
    <w:basedOn w:val="a0"/>
    <w:qFormat/>
    <w:rsid w:val="004A3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320">
      <w:bodyDiv w:val="1"/>
      <w:marLeft w:val="0"/>
      <w:marRight w:val="0"/>
      <w:marTop w:val="0"/>
      <w:marBottom w:val="0"/>
      <w:divBdr>
        <w:top w:val="none" w:sz="0" w:space="0" w:color="auto"/>
        <w:left w:val="none" w:sz="0" w:space="0" w:color="auto"/>
        <w:bottom w:val="none" w:sz="0" w:space="0" w:color="auto"/>
        <w:right w:val="none" w:sz="0" w:space="0" w:color="auto"/>
      </w:divBdr>
    </w:div>
    <w:div w:id="401489068">
      <w:bodyDiv w:val="1"/>
      <w:marLeft w:val="0"/>
      <w:marRight w:val="0"/>
      <w:marTop w:val="0"/>
      <w:marBottom w:val="0"/>
      <w:divBdr>
        <w:top w:val="none" w:sz="0" w:space="0" w:color="auto"/>
        <w:left w:val="none" w:sz="0" w:space="0" w:color="auto"/>
        <w:bottom w:val="none" w:sz="0" w:space="0" w:color="auto"/>
        <w:right w:val="none" w:sz="0" w:space="0" w:color="auto"/>
      </w:divBdr>
    </w:div>
    <w:div w:id="1269003074">
      <w:bodyDiv w:val="1"/>
      <w:marLeft w:val="0"/>
      <w:marRight w:val="0"/>
      <w:marTop w:val="0"/>
      <w:marBottom w:val="0"/>
      <w:divBdr>
        <w:top w:val="none" w:sz="0" w:space="0" w:color="auto"/>
        <w:left w:val="none" w:sz="0" w:space="0" w:color="auto"/>
        <w:bottom w:val="none" w:sz="0" w:space="0" w:color="auto"/>
        <w:right w:val="none" w:sz="0" w:space="0" w:color="auto"/>
      </w:divBdr>
    </w:div>
    <w:div w:id="1302343707">
      <w:bodyDiv w:val="1"/>
      <w:marLeft w:val="0"/>
      <w:marRight w:val="0"/>
      <w:marTop w:val="0"/>
      <w:marBottom w:val="0"/>
      <w:divBdr>
        <w:top w:val="none" w:sz="0" w:space="0" w:color="auto"/>
        <w:left w:val="none" w:sz="0" w:space="0" w:color="auto"/>
        <w:bottom w:val="none" w:sz="0" w:space="0" w:color="auto"/>
        <w:right w:val="none" w:sz="0" w:space="0" w:color="auto"/>
      </w:divBdr>
    </w:div>
    <w:div w:id="13097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14</cp:revision>
  <dcterms:created xsi:type="dcterms:W3CDTF">2020-03-28T03:04:00Z</dcterms:created>
  <dcterms:modified xsi:type="dcterms:W3CDTF">2021-02-09T01:34:00Z</dcterms:modified>
</cp:coreProperties>
</file>